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AAE2" w14:textId="002BC102" w:rsidR="003B3414" w:rsidRDefault="005F200C" w:rsidP="00DE5ED8">
      <w:pPr>
        <w:jc w:val="center"/>
        <w:rPr>
          <w:rFonts w:ascii="Georgia" w:hAnsi="Georgia"/>
          <w:sz w:val="32"/>
        </w:rPr>
      </w:pPr>
      <w:r w:rsidRPr="005F200C">
        <w:rPr>
          <w:rFonts w:ascii="Georgia" w:hAnsi="Georgia"/>
          <w:noProof/>
          <w:sz w:val="32"/>
        </w:rPr>
        <mc:AlternateContent>
          <mc:Choice Requires="wps">
            <w:drawing>
              <wp:anchor distT="45720" distB="45720" distL="114300" distR="114300" simplePos="0" relativeHeight="251759616" behindDoc="0" locked="0" layoutInCell="1" allowOverlap="1" wp14:anchorId="29982718" wp14:editId="454215FD">
                <wp:simplePos x="0" y="0"/>
                <wp:positionH relativeFrom="column">
                  <wp:posOffset>381000</wp:posOffset>
                </wp:positionH>
                <wp:positionV relativeFrom="paragraph">
                  <wp:posOffset>4057649</wp:posOffset>
                </wp:positionV>
                <wp:extent cx="6134100" cy="1266825"/>
                <wp:effectExtent l="0" t="0" r="0" b="0"/>
                <wp:wrapNone/>
                <wp:docPr id="2052944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6825"/>
                        </a:xfrm>
                        <a:prstGeom prst="rect">
                          <a:avLst/>
                        </a:prstGeom>
                        <a:noFill/>
                        <a:ln w="9525">
                          <a:noFill/>
                          <a:miter lim="800000"/>
                          <a:headEnd/>
                          <a:tailEnd/>
                        </a:ln>
                      </wps:spPr>
                      <wps:txbx>
                        <w:txbxContent>
                          <w:p w14:paraId="313BA727" w14:textId="1E2E8DEE" w:rsidR="005F200C" w:rsidRPr="005F200C" w:rsidRDefault="005F200C" w:rsidP="005F200C">
                            <w:pPr>
                              <w:jc w:val="center"/>
                              <w:rPr>
                                <w:color w:val="FFFFFF" w:themeColor="background1"/>
                                <w:sz w:val="144"/>
                                <w:szCs w:val="144"/>
                              </w:rPr>
                            </w:pPr>
                            <w:r w:rsidRPr="005F200C">
                              <w:rPr>
                                <w:color w:val="FFFFFF" w:themeColor="background1"/>
                                <w:sz w:val="144"/>
                                <w:szCs w:val="144"/>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82718" id="_x0000_t202" coordsize="21600,21600" o:spt="202" path="m,l,21600r21600,l21600,xe">
                <v:stroke joinstyle="miter"/>
                <v:path gradientshapeok="t" o:connecttype="rect"/>
              </v:shapetype>
              <v:shape id="Text Box 2" o:spid="_x0000_s1026" type="#_x0000_t202" style="position:absolute;left:0;text-align:left;margin-left:30pt;margin-top:319.5pt;width:483pt;height:99.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" filled="f" stroked="f">
                <v:textbox>
                  <w:txbxContent>
                    <w:p w14:paraId="313BA727" w14:textId="1E2E8DEE" w:rsidR="005F200C" w:rsidRPr="005F200C" w:rsidRDefault="005F200C" w:rsidP="005F200C">
                      <w:pPr>
                        <w:jc w:val="center"/>
                        <w:rPr>
                          <w:color w:val="FFFFFF" w:themeColor="background1"/>
                          <w:sz w:val="144"/>
                          <w:szCs w:val="144"/>
                        </w:rPr>
                      </w:pPr>
                      <w:r w:rsidRPr="005F200C">
                        <w:rPr>
                          <w:color w:val="FFFFFF" w:themeColor="background1"/>
                          <w:sz w:val="144"/>
                          <w:szCs w:val="144"/>
                        </w:rPr>
                        <w:t>2023-2024</w:t>
                      </w:r>
                    </w:p>
                  </w:txbxContent>
                </v:textbox>
              </v:shape>
            </w:pict>
          </mc:Fallback>
        </mc:AlternateContent>
      </w:r>
      <w:r w:rsidR="00561C8E" w:rsidRPr="00561C8E">
        <w:rPr>
          <w:rFonts w:ascii="Georgia" w:hAnsi="Georgia"/>
          <w:noProof/>
          <w:sz w:val="32"/>
        </w:rPr>
        <mc:AlternateContent>
          <mc:Choice Requires="wps">
            <w:drawing>
              <wp:anchor distT="45720" distB="45720" distL="114300" distR="114300" simplePos="0" relativeHeight="251757568" behindDoc="0" locked="0" layoutInCell="1" allowOverlap="1" wp14:anchorId="791B8694" wp14:editId="0F599B81">
                <wp:simplePos x="0" y="0"/>
                <wp:positionH relativeFrom="margin">
                  <wp:align>left</wp:align>
                </wp:positionH>
                <wp:positionV relativeFrom="paragraph">
                  <wp:posOffset>0</wp:posOffset>
                </wp:positionV>
                <wp:extent cx="6838950" cy="3956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95605"/>
                        </a:xfrm>
                        <a:prstGeom prst="rect">
                          <a:avLst/>
                        </a:prstGeom>
                        <a:solidFill>
                          <a:srgbClr val="FFFFFF"/>
                        </a:solidFill>
                        <a:ln w="9525">
                          <a:noFill/>
                          <a:miter lim="800000"/>
                          <a:headEnd/>
                          <a:tailEnd/>
                        </a:ln>
                      </wps:spPr>
                      <wps:txbx>
                        <w:txbxContent>
                          <w:p w14:paraId="2D82C202" w14:textId="14F7E3D0" w:rsidR="00561C8E" w:rsidRDefault="00561C8E" w:rsidP="00561C8E">
                            <w:pPr>
                              <w:jc w:val="right"/>
                            </w:pPr>
                            <w:r>
                              <w:t>Service Unit Name</w:t>
                            </w:r>
                            <w:r>
                              <w:tab/>
                              <w:t>Number</w:t>
                            </w:r>
                            <w:r>
                              <w:tab/>
                              <w:t xml:space="preserve">Last </w:t>
                            </w:r>
                            <w:r w:rsidR="009861FA">
                              <w:t>Updated</w:t>
                            </w:r>
                            <w:r>
                              <w:t xml:space="preserve"> </w:t>
                            </w:r>
                            <w:r w:rsidR="00975336">
                              <w:fldChar w:fldCharType="begin"/>
                            </w:r>
                            <w:r w:rsidR="00975336">
                              <w:instrText xml:space="preserve"> SAVEDATE  \@ "M/d/yyyy"  \* MERGEFORMAT </w:instrText>
                            </w:r>
                            <w:r w:rsidR="00975336">
                              <w:fldChar w:fldCharType="separate"/>
                            </w:r>
                            <w:r w:rsidR="005F200C">
                              <w:rPr>
                                <w:noProof/>
                              </w:rPr>
                              <w:t>6/14/2023</w:t>
                            </w:r>
                            <w:r w:rsidR="00975336">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8694" id="_x0000_s1027" type="#_x0000_t202" style="position:absolute;left:0;text-align:left;margin-left:0;margin-top:0;width:538.5pt;height:31.1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" stroked="f">
                <v:textbox>
                  <w:txbxContent>
                    <w:p w14:paraId="2D82C202" w14:textId="14F7E3D0" w:rsidR="00561C8E" w:rsidRDefault="00561C8E" w:rsidP="00561C8E">
                      <w:pPr>
                        <w:jc w:val="right"/>
                      </w:pPr>
                      <w:r>
                        <w:t>Service Unit Name</w:t>
                      </w:r>
                      <w:r>
                        <w:tab/>
                        <w:t>Number</w:t>
                      </w:r>
                      <w:r>
                        <w:tab/>
                        <w:t xml:space="preserve">Last </w:t>
                      </w:r>
                      <w:r w:rsidR="009861FA">
                        <w:t>Updated</w:t>
                      </w:r>
                      <w:r>
                        <w:t xml:space="preserve"> </w:t>
                      </w:r>
                      <w:r w:rsidR="00975336">
                        <w:fldChar w:fldCharType="begin"/>
                      </w:r>
                      <w:r w:rsidR="00975336">
                        <w:instrText xml:space="preserve"> SAVEDATE  \@ "M/d/yyyy"  \* MERGEFORMAT </w:instrText>
                      </w:r>
                      <w:r w:rsidR="00975336">
                        <w:fldChar w:fldCharType="separate"/>
                      </w:r>
                      <w:r w:rsidR="005F200C">
                        <w:rPr>
                          <w:noProof/>
                        </w:rPr>
                        <w:t>6/14/2023</w:t>
                      </w:r>
                      <w:r w:rsidR="00975336">
                        <w:fldChar w:fldCharType="end"/>
                      </w:r>
                    </w:p>
                  </w:txbxContent>
                </v:textbox>
                <w10:wrap type="square" anchorx="margin"/>
              </v:shape>
            </w:pict>
          </mc:Fallback>
        </mc:AlternateContent>
      </w:r>
      <w:r w:rsidR="00561C8E">
        <w:rPr>
          <w:rFonts w:ascii="Georgia" w:hAnsi="Georgia"/>
          <w:noProof/>
          <w:sz w:val="32"/>
        </w:rPr>
        <w:drawing>
          <wp:inline distT="0" distB="0" distL="0" distR="0" wp14:anchorId="2ED116D6" wp14:editId="085BB86A">
            <wp:extent cx="6838458" cy="871478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 page.jpg"/>
                    <pic:cNvPicPr/>
                  </pic:nvPicPr>
                  <pic:blipFill rotWithShape="1">
                    <a:blip r:embed="rId8" cstate="print">
                      <a:extLst>
                        <a:ext uri="{28A0092B-C50C-407E-A947-70E740481C1C}">
                          <a14:useLocalDpi xmlns:a14="http://schemas.microsoft.com/office/drawing/2010/main" val="0"/>
                        </a:ext>
                      </a:extLst>
                    </a:blip>
                    <a:srcRect t="4421"/>
                    <a:stretch/>
                  </pic:blipFill>
                  <pic:spPr bwMode="auto">
                    <a:xfrm>
                      <a:off x="0" y="0"/>
                      <a:ext cx="6845830" cy="8724174"/>
                    </a:xfrm>
                    <a:prstGeom prst="rect">
                      <a:avLst/>
                    </a:prstGeom>
                    <a:ln>
                      <a:noFill/>
                    </a:ln>
                    <a:extLst>
                      <a:ext uri="{53640926-AAD7-44D8-BBD7-CCE9431645EC}">
                        <a14:shadowObscured xmlns:a14="http://schemas.microsoft.com/office/drawing/2010/main"/>
                      </a:ext>
                    </a:extLst>
                  </pic:spPr>
                </pic:pic>
              </a:graphicData>
            </a:graphic>
          </wp:inline>
        </w:drawing>
      </w:r>
    </w:p>
    <w:bookmarkStart w:id="0" w:name="_Toc110873093" w:displacedByCustomXml="next"/>
    <w:sdt>
      <w:sdtPr>
        <w:rPr>
          <w:rFonts w:eastAsiaTheme="minorHAnsi" w:cstheme="minorBidi"/>
          <w:b w:val="0"/>
          <w:color w:val="auto"/>
          <w:sz w:val="22"/>
          <w:szCs w:val="22"/>
        </w:rPr>
        <w:id w:val="864180319"/>
        <w:docPartObj>
          <w:docPartGallery w:val="Table of Contents"/>
          <w:docPartUnique/>
        </w:docPartObj>
      </w:sdtPr>
      <w:sdtEndPr>
        <w:rPr>
          <w:bCs/>
          <w:noProof/>
        </w:rPr>
      </w:sdtEndPr>
      <w:sdtContent>
        <w:p w14:paraId="2014D8C7" w14:textId="490E6FF2" w:rsidR="007D58C4" w:rsidRDefault="007D58C4" w:rsidP="001045D9">
          <w:pPr>
            <w:pStyle w:val="Heading1"/>
            <w:rPr>
              <w:noProof/>
              <w:color w:val="auto"/>
            </w:rPr>
          </w:pPr>
          <w:r w:rsidRPr="005F200C">
            <w:rPr>
              <w:noProof/>
              <w:color w:val="auto"/>
            </w:rPr>
            <w:t>Contents</w:t>
          </w:r>
          <w:bookmarkEnd w:id="0"/>
        </w:p>
        <w:p w14:paraId="5C6A6448" w14:textId="6C7055D4" w:rsidR="005F200C" w:rsidRPr="005F200C" w:rsidRDefault="005F200C" w:rsidP="005F200C">
          <w:pPr>
            <w:jc w:val="center"/>
            <w:rPr>
              <w:i/>
              <w:iCs/>
            </w:rPr>
          </w:pPr>
          <w:r w:rsidRPr="005F200C">
            <w:rPr>
              <w:i/>
              <w:iCs/>
            </w:rPr>
            <w:t>Click on the section to follow.</w:t>
          </w:r>
        </w:p>
        <w:p w14:paraId="68BF7310" w14:textId="44F3E0C4" w:rsidR="009C009B" w:rsidRPr="005F200C" w:rsidRDefault="007D58C4" w:rsidP="00A9030A">
          <w:pPr>
            <w:pStyle w:val="TOC1"/>
            <w:rPr>
              <w:rFonts w:asciiTheme="minorHAnsi" w:eastAsiaTheme="minorEastAsia" w:hAnsiTheme="minorHAnsi"/>
              <w:noProof/>
            </w:rPr>
          </w:pPr>
          <w:r w:rsidRPr="005F200C">
            <w:fldChar w:fldCharType="begin"/>
          </w:r>
          <w:r w:rsidRPr="005F200C">
            <w:instrText xml:space="preserve"> TOC \o "1-3" \h \z \u </w:instrText>
          </w:r>
          <w:r w:rsidRPr="005F200C">
            <w:fldChar w:fldCharType="separate"/>
          </w:r>
          <w:hyperlink w:anchor="_Toc110873093" w:history="1">
            <w:r w:rsidR="009C009B" w:rsidRPr="005F200C">
              <w:rPr>
                <w:rStyle w:val="Hyperlink"/>
                <w:noProof/>
              </w:rPr>
              <w:t>Contents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_Toc110873093 \h </w:instrText>
            </w:r>
            <w:r w:rsidR="009C009B" w:rsidRPr="005F200C">
              <w:rPr>
                <w:noProof/>
                <w:webHidden/>
              </w:rPr>
            </w:r>
            <w:r w:rsidR="009C009B" w:rsidRPr="005F200C">
              <w:rPr>
                <w:noProof/>
                <w:webHidden/>
              </w:rPr>
              <w:fldChar w:fldCharType="separate"/>
            </w:r>
            <w:r w:rsidR="002909BC" w:rsidRPr="005F200C">
              <w:rPr>
                <w:noProof/>
                <w:webHidden/>
              </w:rPr>
              <w:t>2</w:t>
            </w:r>
            <w:r w:rsidR="009C009B" w:rsidRPr="005F200C">
              <w:rPr>
                <w:noProof/>
                <w:webHidden/>
              </w:rPr>
              <w:fldChar w:fldCharType="end"/>
            </w:r>
          </w:hyperlink>
        </w:p>
        <w:p w14:paraId="13AE145E" w14:textId="3BBE07E5" w:rsidR="009C009B" w:rsidRPr="005F200C" w:rsidRDefault="00D67124" w:rsidP="00A9030A">
          <w:pPr>
            <w:pStyle w:val="TOC1"/>
            <w:rPr>
              <w:rFonts w:asciiTheme="minorHAnsi" w:eastAsiaTheme="minorEastAsia" w:hAnsiTheme="minorHAnsi"/>
              <w:noProof/>
            </w:rPr>
          </w:pPr>
          <w:hyperlink w:anchor="_Toc110873094" w:history="1">
            <w:r w:rsidR="009C009B" w:rsidRPr="005F200C">
              <w:rPr>
                <w:rStyle w:val="Hyperlink"/>
                <w:noProof/>
                <w:u w:val="none"/>
              </w:rPr>
              <w:t>Service Units at Girl Scouts Dakota Horizons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_Toc110873094 \h </w:instrText>
            </w:r>
            <w:r w:rsidR="009C009B" w:rsidRPr="005F200C">
              <w:rPr>
                <w:noProof/>
                <w:webHidden/>
              </w:rPr>
            </w:r>
            <w:r w:rsidR="009C009B" w:rsidRPr="005F200C">
              <w:rPr>
                <w:noProof/>
                <w:webHidden/>
              </w:rPr>
              <w:fldChar w:fldCharType="separate"/>
            </w:r>
            <w:r w:rsidR="002909BC" w:rsidRPr="005F200C">
              <w:rPr>
                <w:noProof/>
                <w:webHidden/>
              </w:rPr>
              <w:t>3</w:t>
            </w:r>
            <w:r w:rsidR="009C009B" w:rsidRPr="005F200C">
              <w:rPr>
                <w:noProof/>
                <w:webHidden/>
              </w:rPr>
              <w:fldChar w:fldCharType="end"/>
            </w:r>
          </w:hyperlink>
        </w:p>
        <w:p w14:paraId="18500EAD" w14:textId="002F67B2" w:rsidR="009C009B" w:rsidRPr="005F200C" w:rsidRDefault="00D67124" w:rsidP="00A9030A">
          <w:pPr>
            <w:pStyle w:val="TOC1"/>
            <w:rPr>
              <w:rFonts w:asciiTheme="minorHAnsi" w:eastAsiaTheme="minorEastAsia" w:hAnsiTheme="minorHAnsi"/>
              <w:noProof/>
            </w:rPr>
          </w:pPr>
          <w:hyperlink w:anchor="_Toc110873095" w:history="1">
            <w:r w:rsidR="009C009B" w:rsidRPr="005F200C">
              <w:rPr>
                <w:rStyle w:val="Hyperlink"/>
                <w:noProof/>
                <w:u w:val="none"/>
              </w:rPr>
              <w:t>Calendar &amp; Important Dates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_Toc110873095 \h </w:instrText>
            </w:r>
            <w:r w:rsidR="009C009B" w:rsidRPr="005F200C">
              <w:rPr>
                <w:noProof/>
                <w:webHidden/>
              </w:rPr>
            </w:r>
            <w:r w:rsidR="009C009B" w:rsidRPr="005F200C">
              <w:rPr>
                <w:noProof/>
                <w:webHidden/>
              </w:rPr>
              <w:fldChar w:fldCharType="separate"/>
            </w:r>
            <w:r w:rsidR="002909BC" w:rsidRPr="005F200C">
              <w:rPr>
                <w:noProof/>
                <w:webHidden/>
              </w:rPr>
              <w:t>4</w:t>
            </w:r>
            <w:r w:rsidR="009C009B" w:rsidRPr="005F200C">
              <w:rPr>
                <w:noProof/>
                <w:webHidden/>
              </w:rPr>
              <w:fldChar w:fldCharType="end"/>
            </w:r>
          </w:hyperlink>
        </w:p>
        <w:p w14:paraId="524FC2FC" w14:textId="165A133D" w:rsidR="009C009B" w:rsidRPr="005F200C" w:rsidRDefault="00D67124" w:rsidP="00A9030A">
          <w:pPr>
            <w:pStyle w:val="TOC1"/>
            <w:rPr>
              <w:rFonts w:asciiTheme="minorHAnsi" w:eastAsiaTheme="minorEastAsia" w:hAnsiTheme="minorHAnsi"/>
              <w:noProof/>
            </w:rPr>
          </w:pPr>
          <w:hyperlink w:anchor="_Toc110873096" w:history="1">
            <w:r w:rsidR="009C009B" w:rsidRPr="005F200C">
              <w:rPr>
                <w:rStyle w:val="Hyperlink"/>
                <w:noProof/>
                <w:u w:val="none"/>
              </w:rPr>
              <w:t>Our Service Unit</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_Toc110873096 \h </w:instrText>
            </w:r>
            <w:r w:rsidR="009C009B" w:rsidRPr="005F200C">
              <w:rPr>
                <w:noProof/>
                <w:webHidden/>
              </w:rPr>
            </w:r>
            <w:r w:rsidR="009C009B" w:rsidRPr="005F200C">
              <w:rPr>
                <w:noProof/>
                <w:webHidden/>
              </w:rPr>
              <w:fldChar w:fldCharType="separate"/>
            </w:r>
            <w:r w:rsidR="002909BC" w:rsidRPr="005F200C">
              <w:rPr>
                <w:noProof/>
                <w:webHidden/>
              </w:rPr>
              <w:t>6</w:t>
            </w:r>
            <w:r w:rsidR="009C009B" w:rsidRPr="005F200C">
              <w:rPr>
                <w:noProof/>
                <w:webHidden/>
              </w:rPr>
              <w:fldChar w:fldCharType="end"/>
            </w:r>
          </w:hyperlink>
        </w:p>
        <w:p w14:paraId="58F829F8" w14:textId="18A0CE26" w:rsidR="009C009B" w:rsidRPr="005F200C" w:rsidRDefault="00D67124">
          <w:pPr>
            <w:pStyle w:val="TOC2"/>
            <w:tabs>
              <w:tab w:val="right" w:leader="dot" w:pos="10070"/>
            </w:tabs>
            <w:rPr>
              <w:rFonts w:asciiTheme="minorHAnsi" w:eastAsiaTheme="minorEastAsia" w:hAnsiTheme="minorHAnsi"/>
              <w:noProof/>
            </w:rPr>
          </w:pPr>
          <w:hyperlink w:anchor="_Toc110873097" w:history="1">
            <w:r w:rsidR="009C009B" w:rsidRPr="005F200C">
              <w:rPr>
                <w:rStyle w:val="Hyperlink"/>
                <w:noProof/>
                <w:u w:val="none"/>
              </w:rPr>
              <w:t>Service Unit Team</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_Toc110873097 \h </w:instrText>
            </w:r>
            <w:r w:rsidR="009C009B" w:rsidRPr="005F200C">
              <w:rPr>
                <w:noProof/>
                <w:webHidden/>
              </w:rPr>
            </w:r>
            <w:r w:rsidR="009C009B" w:rsidRPr="005F200C">
              <w:rPr>
                <w:noProof/>
                <w:webHidden/>
              </w:rPr>
              <w:fldChar w:fldCharType="separate"/>
            </w:r>
            <w:r w:rsidR="002909BC" w:rsidRPr="005F200C">
              <w:rPr>
                <w:noProof/>
                <w:webHidden/>
              </w:rPr>
              <w:t>6</w:t>
            </w:r>
            <w:r w:rsidR="009C009B" w:rsidRPr="005F200C">
              <w:rPr>
                <w:noProof/>
                <w:webHidden/>
              </w:rPr>
              <w:fldChar w:fldCharType="end"/>
            </w:r>
          </w:hyperlink>
        </w:p>
        <w:p w14:paraId="436EE290" w14:textId="6C114A1D" w:rsidR="009C009B" w:rsidRPr="005F200C" w:rsidRDefault="00D67124">
          <w:pPr>
            <w:pStyle w:val="TOC2"/>
            <w:tabs>
              <w:tab w:val="right" w:leader="dot" w:pos="10070"/>
            </w:tabs>
            <w:rPr>
              <w:rFonts w:asciiTheme="minorHAnsi" w:eastAsiaTheme="minorEastAsia" w:hAnsiTheme="minorHAnsi"/>
              <w:noProof/>
            </w:rPr>
          </w:pPr>
          <w:hyperlink w:anchor="_Toc110873098" w:history="1">
            <w:r w:rsidR="009C009B" w:rsidRPr="005F200C">
              <w:rPr>
                <w:rStyle w:val="Hyperlink"/>
                <w:noProof/>
                <w:u w:val="none"/>
              </w:rPr>
              <w:t>Service Unit Information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_Toc110873098 \h </w:instrText>
            </w:r>
            <w:r w:rsidR="009C009B" w:rsidRPr="005F200C">
              <w:rPr>
                <w:noProof/>
                <w:webHidden/>
              </w:rPr>
            </w:r>
            <w:r w:rsidR="009C009B" w:rsidRPr="005F200C">
              <w:rPr>
                <w:noProof/>
                <w:webHidden/>
              </w:rPr>
              <w:fldChar w:fldCharType="separate"/>
            </w:r>
            <w:r w:rsidR="002909BC" w:rsidRPr="005F200C">
              <w:rPr>
                <w:noProof/>
                <w:webHidden/>
              </w:rPr>
              <w:t>6</w:t>
            </w:r>
            <w:r w:rsidR="009C009B" w:rsidRPr="005F200C">
              <w:rPr>
                <w:noProof/>
                <w:webHidden/>
              </w:rPr>
              <w:fldChar w:fldCharType="end"/>
            </w:r>
          </w:hyperlink>
        </w:p>
        <w:p w14:paraId="0FF6957E" w14:textId="6E553138" w:rsidR="009C009B" w:rsidRPr="005F200C" w:rsidRDefault="00D67124">
          <w:pPr>
            <w:pStyle w:val="TOC2"/>
            <w:tabs>
              <w:tab w:val="right" w:leader="dot" w:pos="10070"/>
            </w:tabs>
            <w:rPr>
              <w:rFonts w:asciiTheme="minorHAnsi" w:eastAsiaTheme="minorEastAsia" w:hAnsiTheme="minorHAnsi"/>
              <w:noProof/>
            </w:rPr>
          </w:pPr>
          <w:hyperlink w:anchor="_Toc110873099" w:history="1">
            <w:r w:rsidR="009C009B" w:rsidRPr="005F200C">
              <w:rPr>
                <w:rStyle w:val="Hyperlink"/>
                <w:noProof/>
                <w:u w:val="none"/>
              </w:rPr>
              <w:t>Staff Support Team</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_Toc110873099 \h </w:instrText>
            </w:r>
            <w:r w:rsidR="009C009B" w:rsidRPr="005F200C">
              <w:rPr>
                <w:noProof/>
                <w:webHidden/>
              </w:rPr>
            </w:r>
            <w:r w:rsidR="009C009B" w:rsidRPr="005F200C">
              <w:rPr>
                <w:noProof/>
                <w:webHidden/>
              </w:rPr>
              <w:fldChar w:fldCharType="separate"/>
            </w:r>
            <w:r w:rsidR="002909BC" w:rsidRPr="005F200C">
              <w:rPr>
                <w:noProof/>
                <w:webHidden/>
              </w:rPr>
              <w:t>7</w:t>
            </w:r>
            <w:r w:rsidR="009C009B" w:rsidRPr="005F200C">
              <w:rPr>
                <w:noProof/>
                <w:webHidden/>
              </w:rPr>
              <w:fldChar w:fldCharType="end"/>
            </w:r>
          </w:hyperlink>
        </w:p>
        <w:p w14:paraId="01D1BAD3" w14:textId="554E26C1" w:rsidR="009C009B" w:rsidRPr="005F200C" w:rsidRDefault="00D67124">
          <w:pPr>
            <w:pStyle w:val="TOC2"/>
            <w:tabs>
              <w:tab w:val="right" w:leader="dot" w:pos="10070"/>
            </w:tabs>
            <w:rPr>
              <w:rFonts w:asciiTheme="minorHAnsi" w:eastAsiaTheme="minorEastAsia" w:hAnsiTheme="minorHAnsi"/>
              <w:noProof/>
            </w:rPr>
          </w:pPr>
          <w:hyperlink w:anchor="_Toc110873100" w:history="1">
            <w:r w:rsidR="009C009B" w:rsidRPr="005F200C">
              <w:rPr>
                <w:rStyle w:val="Hyperlink"/>
                <w:noProof/>
                <w:u w:val="none"/>
              </w:rPr>
              <w:t>Service Unit Goals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_Toc110873100 \h </w:instrText>
            </w:r>
            <w:r w:rsidR="009C009B" w:rsidRPr="005F200C">
              <w:rPr>
                <w:noProof/>
                <w:webHidden/>
              </w:rPr>
            </w:r>
            <w:r w:rsidR="009C009B" w:rsidRPr="005F200C">
              <w:rPr>
                <w:noProof/>
                <w:webHidden/>
              </w:rPr>
              <w:fldChar w:fldCharType="separate"/>
            </w:r>
            <w:r w:rsidR="002909BC" w:rsidRPr="005F200C">
              <w:rPr>
                <w:noProof/>
                <w:webHidden/>
              </w:rPr>
              <w:t>7</w:t>
            </w:r>
            <w:r w:rsidR="009C009B" w:rsidRPr="005F200C">
              <w:rPr>
                <w:noProof/>
                <w:webHidden/>
              </w:rPr>
              <w:fldChar w:fldCharType="end"/>
            </w:r>
          </w:hyperlink>
        </w:p>
        <w:p w14:paraId="65F8DF08" w14:textId="3231AC3B" w:rsidR="009C009B" w:rsidRPr="005F200C" w:rsidRDefault="00D67124" w:rsidP="00A9030A">
          <w:pPr>
            <w:pStyle w:val="TOC1"/>
            <w:rPr>
              <w:rFonts w:asciiTheme="minorHAnsi" w:eastAsiaTheme="minorEastAsia" w:hAnsiTheme="minorHAnsi"/>
              <w:noProof/>
            </w:rPr>
          </w:pPr>
          <w:hyperlink w:anchor="_Toc110873101" w:history="1">
            <w:r w:rsidR="009C009B" w:rsidRPr="005F200C">
              <w:rPr>
                <w:rStyle w:val="Hyperlink"/>
                <w:noProof/>
                <w:u w:val="none"/>
              </w:rPr>
              <w:t>Service Unit Meetings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_Toc110873101 \h </w:instrText>
            </w:r>
            <w:r w:rsidR="009C009B" w:rsidRPr="005F200C">
              <w:rPr>
                <w:noProof/>
                <w:webHidden/>
              </w:rPr>
            </w:r>
            <w:r w:rsidR="009C009B" w:rsidRPr="005F200C">
              <w:rPr>
                <w:noProof/>
                <w:webHidden/>
              </w:rPr>
              <w:fldChar w:fldCharType="separate"/>
            </w:r>
            <w:r w:rsidR="002909BC" w:rsidRPr="005F200C">
              <w:rPr>
                <w:noProof/>
                <w:webHidden/>
              </w:rPr>
              <w:t>8</w:t>
            </w:r>
            <w:r w:rsidR="009C009B" w:rsidRPr="005F200C">
              <w:rPr>
                <w:noProof/>
                <w:webHidden/>
              </w:rPr>
              <w:fldChar w:fldCharType="end"/>
            </w:r>
          </w:hyperlink>
        </w:p>
        <w:p w14:paraId="17912076" w14:textId="36A91F69" w:rsidR="009C009B" w:rsidRPr="005F200C" w:rsidRDefault="00D67124" w:rsidP="00A9030A">
          <w:pPr>
            <w:pStyle w:val="TOC1"/>
            <w:rPr>
              <w:rFonts w:asciiTheme="minorHAnsi" w:eastAsiaTheme="minorEastAsia" w:hAnsiTheme="minorHAnsi"/>
              <w:noProof/>
            </w:rPr>
          </w:pPr>
          <w:hyperlink w:anchor="_Toc110873102" w:history="1">
            <w:r w:rsidR="009C009B" w:rsidRPr="005F200C">
              <w:rPr>
                <w:rStyle w:val="Hyperlink"/>
                <w:noProof/>
                <w:u w:val="none"/>
              </w:rPr>
              <w:t>Membership Plan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_Toc110873102 \h </w:instrText>
            </w:r>
            <w:r w:rsidR="009C009B" w:rsidRPr="005F200C">
              <w:rPr>
                <w:noProof/>
                <w:webHidden/>
              </w:rPr>
            </w:r>
            <w:r w:rsidR="009C009B" w:rsidRPr="005F200C">
              <w:rPr>
                <w:noProof/>
                <w:webHidden/>
              </w:rPr>
              <w:fldChar w:fldCharType="separate"/>
            </w:r>
            <w:r w:rsidR="002909BC" w:rsidRPr="005F200C">
              <w:rPr>
                <w:noProof/>
                <w:webHidden/>
              </w:rPr>
              <w:t>9</w:t>
            </w:r>
            <w:r w:rsidR="009C009B" w:rsidRPr="005F200C">
              <w:rPr>
                <w:noProof/>
                <w:webHidden/>
              </w:rPr>
              <w:fldChar w:fldCharType="end"/>
            </w:r>
          </w:hyperlink>
        </w:p>
        <w:p w14:paraId="3596FE39" w14:textId="1126E008" w:rsidR="009C009B" w:rsidRPr="005F200C" w:rsidRDefault="00D67124" w:rsidP="00A9030A">
          <w:pPr>
            <w:pStyle w:val="TOC1"/>
            <w:rPr>
              <w:rFonts w:asciiTheme="minorHAnsi" w:eastAsiaTheme="minorEastAsia" w:hAnsiTheme="minorHAnsi"/>
              <w:noProof/>
            </w:rPr>
          </w:pPr>
          <w:hyperlink w:anchor="_Toc110873103" w:history="1">
            <w:r w:rsidR="009C009B" w:rsidRPr="005F200C">
              <w:rPr>
                <w:rStyle w:val="Hyperlink"/>
                <w:rFonts w:ascii="Georgia" w:hAnsi="Georgia"/>
                <w:noProof/>
                <w:u w:val="none"/>
              </w:rPr>
              <w:t xml:space="preserve">Fall </w:t>
            </w:r>
            <w:r w:rsidR="009C009B" w:rsidRPr="005F200C">
              <w:rPr>
                <w:rStyle w:val="Hyperlink"/>
                <w:noProof/>
                <w:u w:val="none"/>
              </w:rPr>
              <w:t>Product Program Plan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_Toc110873103 \h </w:instrText>
            </w:r>
            <w:r w:rsidR="009C009B" w:rsidRPr="005F200C">
              <w:rPr>
                <w:noProof/>
                <w:webHidden/>
              </w:rPr>
            </w:r>
            <w:r w:rsidR="009C009B" w:rsidRPr="005F200C">
              <w:rPr>
                <w:noProof/>
                <w:webHidden/>
              </w:rPr>
              <w:fldChar w:fldCharType="separate"/>
            </w:r>
            <w:r w:rsidR="002909BC" w:rsidRPr="005F200C">
              <w:rPr>
                <w:noProof/>
                <w:webHidden/>
              </w:rPr>
              <w:t>11</w:t>
            </w:r>
            <w:r w:rsidR="009C009B" w:rsidRPr="005F200C">
              <w:rPr>
                <w:noProof/>
                <w:webHidden/>
              </w:rPr>
              <w:fldChar w:fldCharType="end"/>
            </w:r>
          </w:hyperlink>
        </w:p>
        <w:p w14:paraId="7CA3A2C0" w14:textId="1B6D4111" w:rsidR="009C009B" w:rsidRPr="005F200C" w:rsidRDefault="00D67124" w:rsidP="00A9030A">
          <w:pPr>
            <w:pStyle w:val="TOC1"/>
            <w:rPr>
              <w:rFonts w:asciiTheme="minorHAnsi" w:eastAsiaTheme="minorEastAsia" w:hAnsiTheme="minorHAnsi"/>
              <w:noProof/>
            </w:rPr>
          </w:pPr>
          <w:hyperlink w:anchor="_Toc110873104" w:history="1">
            <w:r w:rsidR="009C009B" w:rsidRPr="005F200C">
              <w:rPr>
                <w:rStyle w:val="Hyperlink"/>
                <w:noProof/>
                <w:u w:val="none"/>
              </w:rPr>
              <w:t>Cookie Program Plan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_Toc110873104 \h </w:instrText>
            </w:r>
            <w:r w:rsidR="009C009B" w:rsidRPr="005F200C">
              <w:rPr>
                <w:noProof/>
                <w:webHidden/>
              </w:rPr>
            </w:r>
            <w:r w:rsidR="009C009B" w:rsidRPr="005F200C">
              <w:rPr>
                <w:noProof/>
                <w:webHidden/>
              </w:rPr>
              <w:fldChar w:fldCharType="separate"/>
            </w:r>
            <w:r w:rsidR="002909BC" w:rsidRPr="005F200C">
              <w:rPr>
                <w:noProof/>
                <w:webHidden/>
              </w:rPr>
              <w:t>12</w:t>
            </w:r>
            <w:r w:rsidR="009C009B" w:rsidRPr="005F200C">
              <w:rPr>
                <w:noProof/>
                <w:webHidden/>
              </w:rPr>
              <w:fldChar w:fldCharType="end"/>
            </w:r>
          </w:hyperlink>
        </w:p>
        <w:p w14:paraId="2CA79BFC" w14:textId="4965D875" w:rsidR="009C009B" w:rsidRPr="005F200C" w:rsidRDefault="00D67124" w:rsidP="00A9030A">
          <w:pPr>
            <w:pStyle w:val="TOC1"/>
            <w:rPr>
              <w:rFonts w:asciiTheme="minorHAnsi" w:eastAsiaTheme="minorEastAsia" w:hAnsiTheme="minorHAnsi"/>
              <w:noProof/>
            </w:rPr>
          </w:pPr>
          <w:hyperlink w:anchor="_Toc110873105" w:history="1">
            <w:r w:rsidR="009C009B" w:rsidRPr="005F200C">
              <w:rPr>
                <w:rStyle w:val="Hyperlink"/>
                <w:noProof/>
                <w:u w:val="none"/>
              </w:rPr>
              <w:t>Girl Program &amp; Event Plan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_Toc110873105 \h </w:instrText>
            </w:r>
            <w:r w:rsidR="009C009B" w:rsidRPr="005F200C">
              <w:rPr>
                <w:noProof/>
                <w:webHidden/>
              </w:rPr>
            </w:r>
            <w:r w:rsidR="009C009B" w:rsidRPr="005F200C">
              <w:rPr>
                <w:noProof/>
                <w:webHidden/>
              </w:rPr>
              <w:fldChar w:fldCharType="separate"/>
            </w:r>
            <w:r w:rsidR="002909BC" w:rsidRPr="005F200C">
              <w:rPr>
                <w:noProof/>
                <w:webHidden/>
              </w:rPr>
              <w:t>13</w:t>
            </w:r>
            <w:r w:rsidR="009C009B" w:rsidRPr="005F200C">
              <w:rPr>
                <w:noProof/>
                <w:webHidden/>
              </w:rPr>
              <w:fldChar w:fldCharType="end"/>
            </w:r>
          </w:hyperlink>
        </w:p>
        <w:p w14:paraId="3517CC51" w14:textId="632DCB95" w:rsidR="009C009B" w:rsidRPr="005F200C" w:rsidRDefault="00D67124" w:rsidP="00A9030A">
          <w:pPr>
            <w:pStyle w:val="TOC1"/>
            <w:rPr>
              <w:rFonts w:asciiTheme="minorHAnsi" w:eastAsiaTheme="minorEastAsia" w:hAnsiTheme="minorHAnsi"/>
              <w:noProof/>
            </w:rPr>
          </w:pPr>
          <w:hyperlink w:anchor="_Toc110873106" w:history="1">
            <w:r w:rsidR="009C009B" w:rsidRPr="005F200C">
              <w:rPr>
                <w:rStyle w:val="Hyperlink"/>
                <w:noProof/>
                <w:u w:val="none"/>
              </w:rPr>
              <w:t>Troop &amp; Volunteer Support Plan</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_Toc110873106 \h </w:instrText>
            </w:r>
            <w:r w:rsidR="009C009B" w:rsidRPr="005F200C">
              <w:rPr>
                <w:noProof/>
                <w:webHidden/>
              </w:rPr>
            </w:r>
            <w:r w:rsidR="009C009B" w:rsidRPr="005F200C">
              <w:rPr>
                <w:noProof/>
                <w:webHidden/>
              </w:rPr>
              <w:fldChar w:fldCharType="separate"/>
            </w:r>
            <w:r w:rsidR="002909BC" w:rsidRPr="005F200C">
              <w:rPr>
                <w:noProof/>
                <w:webHidden/>
              </w:rPr>
              <w:t>15</w:t>
            </w:r>
            <w:r w:rsidR="009C009B" w:rsidRPr="005F200C">
              <w:rPr>
                <w:noProof/>
                <w:webHidden/>
              </w:rPr>
              <w:fldChar w:fldCharType="end"/>
            </w:r>
          </w:hyperlink>
        </w:p>
        <w:p w14:paraId="6D061AFC" w14:textId="6EE7ED1E" w:rsidR="009C009B" w:rsidRPr="005F200C" w:rsidRDefault="00D67124" w:rsidP="00A9030A">
          <w:pPr>
            <w:pStyle w:val="TOC1"/>
            <w:rPr>
              <w:rFonts w:asciiTheme="minorHAnsi" w:eastAsiaTheme="minorEastAsia" w:hAnsiTheme="minorHAnsi"/>
              <w:noProof/>
            </w:rPr>
          </w:pPr>
          <w:hyperlink w:anchor="_Toc110873107" w:history="1">
            <w:r w:rsidR="009C009B" w:rsidRPr="005F200C">
              <w:rPr>
                <w:rStyle w:val="Hyperlink"/>
                <w:noProof/>
                <w:u w:val="none"/>
              </w:rPr>
              <w:t>Budget Worksheet</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_Toc110873107 \h </w:instrText>
            </w:r>
            <w:r w:rsidR="009C009B" w:rsidRPr="005F200C">
              <w:rPr>
                <w:noProof/>
                <w:webHidden/>
              </w:rPr>
            </w:r>
            <w:r w:rsidR="009C009B" w:rsidRPr="005F200C">
              <w:rPr>
                <w:noProof/>
                <w:webHidden/>
              </w:rPr>
              <w:fldChar w:fldCharType="separate"/>
            </w:r>
            <w:r w:rsidR="002909BC" w:rsidRPr="005F200C">
              <w:rPr>
                <w:noProof/>
                <w:webHidden/>
              </w:rPr>
              <w:t>16</w:t>
            </w:r>
            <w:r w:rsidR="009C009B" w:rsidRPr="005F200C">
              <w:rPr>
                <w:noProof/>
                <w:webHidden/>
              </w:rPr>
              <w:fldChar w:fldCharType="end"/>
            </w:r>
          </w:hyperlink>
        </w:p>
        <w:p w14:paraId="1E463467" w14:textId="52807782" w:rsidR="009C009B" w:rsidRPr="005F200C" w:rsidRDefault="00D67124" w:rsidP="00A9030A">
          <w:pPr>
            <w:pStyle w:val="TOC1"/>
            <w:rPr>
              <w:rFonts w:asciiTheme="minorHAnsi" w:eastAsiaTheme="minorEastAsia" w:hAnsiTheme="minorHAnsi"/>
              <w:noProof/>
            </w:rPr>
          </w:pPr>
          <w:hyperlink w:anchor="_Toc110873108" w:history="1">
            <w:r w:rsidR="009C009B" w:rsidRPr="005F200C">
              <w:rPr>
                <w:rStyle w:val="Hyperlink"/>
                <w:noProof/>
                <w:u w:val="none"/>
              </w:rPr>
              <w:t>Membership Information &amp; Resources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_Toc110873108 \h </w:instrText>
            </w:r>
            <w:r w:rsidR="009C009B" w:rsidRPr="005F200C">
              <w:rPr>
                <w:noProof/>
                <w:webHidden/>
              </w:rPr>
            </w:r>
            <w:r w:rsidR="009C009B" w:rsidRPr="005F200C">
              <w:rPr>
                <w:noProof/>
                <w:webHidden/>
              </w:rPr>
              <w:fldChar w:fldCharType="separate"/>
            </w:r>
            <w:r w:rsidR="002909BC" w:rsidRPr="005F200C">
              <w:rPr>
                <w:noProof/>
                <w:webHidden/>
              </w:rPr>
              <w:t>17</w:t>
            </w:r>
            <w:r w:rsidR="009C009B" w:rsidRPr="005F200C">
              <w:rPr>
                <w:noProof/>
                <w:webHidden/>
              </w:rPr>
              <w:fldChar w:fldCharType="end"/>
            </w:r>
          </w:hyperlink>
        </w:p>
        <w:p w14:paraId="06551AD4" w14:textId="25758760" w:rsidR="009C009B" w:rsidRPr="005F200C" w:rsidRDefault="00D67124" w:rsidP="00A9030A">
          <w:pPr>
            <w:pStyle w:val="TOC1"/>
            <w:rPr>
              <w:rFonts w:asciiTheme="minorHAnsi" w:eastAsiaTheme="minorEastAsia" w:hAnsiTheme="minorHAnsi"/>
              <w:noProof/>
            </w:rPr>
          </w:pPr>
          <w:hyperlink w:anchor="_Toc110873109" w:history="1">
            <w:r w:rsidR="009C009B" w:rsidRPr="005F200C">
              <w:rPr>
                <w:rStyle w:val="Hyperlink"/>
                <w:noProof/>
                <w:u w:val="none"/>
              </w:rPr>
              <w:t>Troop &amp; Volunteer Support Information &amp; Resources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_Toc110873109 \h </w:instrText>
            </w:r>
            <w:r w:rsidR="009C009B" w:rsidRPr="005F200C">
              <w:rPr>
                <w:noProof/>
                <w:webHidden/>
              </w:rPr>
            </w:r>
            <w:r w:rsidR="009C009B" w:rsidRPr="005F200C">
              <w:rPr>
                <w:noProof/>
                <w:webHidden/>
              </w:rPr>
              <w:fldChar w:fldCharType="separate"/>
            </w:r>
            <w:r w:rsidR="002909BC" w:rsidRPr="005F200C">
              <w:rPr>
                <w:noProof/>
                <w:webHidden/>
              </w:rPr>
              <w:t>18</w:t>
            </w:r>
            <w:r w:rsidR="009C009B" w:rsidRPr="005F200C">
              <w:rPr>
                <w:noProof/>
                <w:webHidden/>
              </w:rPr>
              <w:fldChar w:fldCharType="end"/>
            </w:r>
          </w:hyperlink>
        </w:p>
        <w:p w14:paraId="09F2EE77" w14:textId="28D73CDA" w:rsidR="009C009B" w:rsidRPr="005F200C" w:rsidRDefault="00D67124" w:rsidP="00A9030A">
          <w:pPr>
            <w:pStyle w:val="TOC1"/>
            <w:rPr>
              <w:rFonts w:asciiTheme="minorHAnsi" w:eastAsiaTheme="minorEastAsia" w:hAnsiTheme="minorHAnsi"/>
              <w:noProof/>
            </w:rPr>
          </w:pPr>
          <w:hyperlink w:anchor="_Toc110873110" w:history="1">
            <w:r w:rsidR="009C009B" w:rsidRPr="005F200C">
              <w:rPr>
                <w:rStyle w:val="Hyperlink"/>
                <w:noProof/>
                <w:u w:val="none"/>
              </w:rPr>
              <w:t>Girl Program &amp; Event Information &amp; Resources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_Toc110873110 \h </w:instrText>
            </w:r>
            <w:r w:rsidR="009C009B" w:rsidRPr="005F200C">
              <w:rPr>
                <w:noProof/>
                <w:webHidden/>
              </w:rPr>
            </w:r>
            <w:r w:rsidR="009C009B" w:rsidRPr="005F200C">
              <w:rPr>
                <w:noProof/>
                <w:webHidden/>
              </w:rPr>
              <w:fldChar w:fldCharType="separate"/>
            </w:r>
            <w:r w:rsidR="002909BC" w:rsidRPr="005F200C">
              <w:rPr>
                <w:noProof/>
                <w:webHidden/>
              </w:rPr>
              <w:t>21</w:t>
            </w:r>
            <w:r w:rsidR="009C009B" w:rsidRPr="005F200C">
              <w:rPr>
                <w:noProof/>
                <w:webHidden/>
              </w:rPr>
              <w:fldChar w:fldCharType="end"/>
            </w:r>
          </w:hyperlink>
        </w:p>
        <w:p w14:paraId="47B30E97" w14:textId="64463BE7" w:rsidR="009C009B" w:rsidRPr="005F200C" w:rsidRDefault="00D67124" w:rsidP="00A9030A">
          <w:pPr>
            <w:pStyle w:val="TOC1"/>
            <w:rPr>
              <w:rFonts w:asciiTheme="minorHAnsi" w:eastAsiaTheme="minorEastAsia" w:hAnsiTheme="minorHAnsi"/>
              <w:noProof/>
            </w:rPr>
          </w:pPr>
          <w:hyperlink w:anchor="_Toc110873111" w:history="1">
            <w:r w:rsidR="009C009B" w:rsidRPr="005F200C">
              <w:rPr>
                <w:rStyle w:val="Hyperlink"/>
                <w:noProof/>
                <w:u w:val="none"/>
              </w:rPr>
              <w:t>Product Program Information &amp; Resources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_Toc110873111 \h </w:instrText>
            </w:r>
            <w:r w:rsidR="009C009B" w:rsidRPr="005F200C">
              <w:rPr>
                <w:noProof/>
                <w:webHidden/>
              </w:rPr>
            </w:r>
            <w:r w:rsidR="009C009B" w:rsidRPr="005F200C">
              <w:rPr>
                <w:noProof/>
                <w:webHidden/>
              </w:rPr>
              <w:fldChar w:fldCharType="separate"/>
            </w:r>
            <w:r w:rsidR="002909BC" w:rsidRPr="005F200C">
              <w:rPr>
                <w:noProof/>
                <w:webHidden/>
              </w:rPr>
              <w:t>23</w:t>
            </w:r>
            <w:r w:rsidR="009C009B" w:rsidRPr="005F200C">
              <w:rPr>
                <w:noProof/>
                <w:webHidden/>
              </w:rPr>
              <w:fldChar w:fldCharType="end"/>
            </w:r>
          </w:hyperlink>
        </w:p>
        <w:p w14:paraId="3B439C02" w14:textId="7574FC69" w:rsidR="009C009B" w:rsidRPr="005F200C" w:rsidRDefault="00D67124" w:rsidP="00A9030A">
          <w:pPr>
            <w:pStyle w:val="TOC1"/>
            <w:rPr>
              <w:rFonts w:asciiTheme="minorHAnsi" w:eastAsiaTheme="minorEastAsia" w:hAnsiTheme="minorHAnsi"/>
              <w:noProof/>
            </w:rPr>
          </w:pPr>
          <w:hyperlink w:anchor="_Toc110873112" w:history="1">
            <w:r w:rsidR="009C009B" w:rsidRPr="005F200C">
              <w:rPr>
                <w:rStyle w:val="Hyperlink"/>
                <w:noProof/>
                <w:u w:val="none"/>
              </w:rPr>
              <w:t>Finance Information &amp; Resources</w:t>
            </w:r>
            <w:r w:rsidR="009C009B" w:rsidRPr="005F200C">
              <w:rPr>
                <w:noProof/>
                <w:webHidden/>
              </w:rPr>
              <w:tab/>
            </w:r>
            <w:r w:rsidR="009C009B" w:rsidRPr="005F200C">
              <w:rPr>
                <w:noProof/>
                <w:webHidden/>
              </w:rPr>
              <w:fldChar w:fldCharType="begin"/>
            </w:r>
            <w:r w:rsidR="009C009B" w:rsidRPr="005F200C">
              <w:rPr>
                <w:noProof/>
                <w:webHidden/>
              </w:rPr>
              <w:instrText xml:space="preserve"> PAGEREF _Toc110873112 \h </w:instrText>
            </w:r>
            <w:r w:rsidR="009C009B" w:rsidRPr="005F200C">
              <w:rPr>
                <w:noProof/>
                <w:webHidden/>
              </w:rPr>
            </w:r>
            <w:r w:rsidR="009C009B" w:rsidRPr="005F200C">
              <w:rPr>
                <w:noProof/>
                <w:webHidden/>
              </w:rPr>
              <w:fldChar w:fldCharType="separate"/>
            </w:r>
            <w:r w:rsidR="002909BC" w:rsidRPr="005F200C">
              <w:rPr>
                <w:noProof/>
                <w:webHidden/>
              </w:rPr>
              <w:t>24</w:t>
            </w:r>
            <w:r w:rsidR="009C009B" w:rsidRPr="005F200C">
              <w:rPr>
                <w:noProof/>
                <w:webHidden/>
              </w:rPr>
              <w:fldChar w:fldCharType="end"/>
            </w:r>
          </w:hyperlink>
        </w:p>
        <w:p w14:paraId="18DF8071" w14:textId="17D8A756" w:rsidR="007D58C4" w:rsidRPr="008E2C9E" w:rsidRDefault="007D58C4" w:rsidP="007D58C4">
          <w:r w:rsidRPr="005F200C">
            <w:rPr>
              <w:b/>
              <w:bCs/>
              <w:noProof/>
            </w:rPr>
            <w:fldChar w:fldCharType="end"/>
          </w:r>
        </w:p>
      </w:sdtContent>
    </w:sdt>
    <w:p w14:paraId="63E8A95E" w14:textId="37830507" w:rsidR="002C02C2" w:rsidRDefault="002C02C2">
      <w:pPr>
        <w:rPr>
          <w:sz w:val="24"/>
          <w:szCs w:val="24"/>
        </w:rPr>
      </w:pPr>
      <w:r>
        <w:rPr>
          <w:sz w:val="24"/>
          <w:szCs w:val="24"/>
        </w:rPr>
        <w:br w:type="page"/>
      </w:r>
    </w:p>
    <w:p w14:paraId="3F4796F8" w14:textId="0730AE23" w:rsidR="001A3404" w:rsidRPr="001A3404" w:rsidRDefault="001A3404" w:rsidP="001A3404">
      <w:pPr>
        <w:pStyle w:val="Heading1"/>
      </w:pPr>
      <w:bookmarkStart w:id="1" w:name="_Toc110873094"/>
      <w:r w:rsidRPr="00646417">
        <w:rPr>
          <w:noProof/>
        </w:rPr>
        <w:lastRenderedPageBreak/>
        <w:drawing>
          <wp:anchor distT="0" distB="0" distL="114300" distR="114300" simplePos="0" relativeHeight="251740160" behindDoc="1" locked="0" layoutInCell="1" allowOverlap="1" wp14:anchorId="4C721455" wp14:editId="335C3557">
            <wp:simplePos x="0" y="0"/>
            <wp:positionH relativeFrom="margin">
              <wp:align>right</wp:align>
            </wp:positionH>
            <wp:positionV relativeFrom="paragraph">
              <wp:posOffset>-139485</wp:posOffset>
            </wp:positionV>
            <wp:extent cx="6858000" cy="6965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696595"/>
                    </a:xfrm>
                    <a:prstGeom prst="rect">
                      <a:avLst/>
                    </a:prstGeom>
                  </pic:spPr>
                </pic:pic>
              </a:graphicData>
            </a:graphic>
            <wp14:sizeRelH relativeFrom="page">
              <wp14:pctWidth>0</wp14:pctWidth>
            </wp14:sizeRelH>
            <wp14:sizeRelV relativeFrom="page">
              <wp14:pctHeight>0</wp14:pctHeight>
            </wp14:sizeRelV>
          </wp:anchor>
        </w:drawing>
      </w:r>
      <w:r w:rsidRPr="001A3404">
        <w:t>Service Units at Girl Scouts Dakota Horizons</w:t>
      </w:r>
      <w:bookmarkEnd w:id="1"/>
    </w:p>
    <w:p w14:paraId="38778D53" w14:textId="7B27C89C" w:rsidR="001A3404" w:rsidRDefault="001A3404" w:rsidP="001A3404">
      <w:pPr>
        <w:contextualSpacing/>
        <w:rPr>
          <w:b/>
          <w:sz w:val="24"/>
          <w:szCs w:val="24"/>
        </w:rPr>
      </w:pPr>
    </w:p>
    <w:p w14:paraId="5D756BD6" w14:textId="12363B8A" w:rsidR="001A3404" w:rsidRPr="008143FF" w:rsidRDefault="001A3404" w:rsidP="001A3404">
      <w:pPr>
        <w:contextualSpacing/>
        <w:rPr>
          <w:sz w:val="24"/>
        </w:rPr>
      </w:pPr>
      <w:r w:rsidRPr="008143FF">
        <w:rPr>
          <w:b/>
          <w:sz w:val="24"/>
        </w:rPr>
        <w:t>What is a service unit?</w:t>
      </w:r>
      <w:r w:rsidRPr="008143FF">
        <w:rPr>
          <w:noProof/>
          <w:sz w:val="24"/>
        </w:rPr>
        <w:t xml:space="preserve"> </w:t>
      </w:r>
    </w:p>
    <w:p w14:paraId="7CB6E3E7" w14:textId="4596D302" w:rsidR="001A3404" w:rsidRPr="008143FF" w:rsidRDefault="008143FF" w:rsidP="001A3404">
      <w:pPr>
        <w:contextualSpacing/>
        <w:rPr>
          <w:sz w:val="24"/>
        </w:rPr>
      </w:pPr>
      <w:r w:rsidRPr="008143FF">
        <w:rPr>
          <w:noProof/>
          <w:sz w:val="24"/>
        </w:rPr>
        <w:drawing>
          <wp:anchor distT="0" distB="0" distL="114300" distR="114300" simplePos="0" relativeHeight="251743232" behindDoc="0" locked="1" layoutInCell="1" allowOverlap="0" wp14:anchorId="7A522872" wp14:editId="78E5DE72">
            <wp:simplePos x="0" y="0"/>
            <wp:positionH relativeFrom="margin">
              <wp:posOffset>4629150</wp:posOffset>
            </wp:positionH>
            <wp:positionV relativeFrom="page">
              <wp:posOffset>1447800</wp:posOffset>
            </wp:positionV>
            <wp:extent cx="2390140" cy="23558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90140" cy="2355850"/>
                    </a:xfrm>
                    <a:prstGeom prst="rect">
                      <a:avLst/>
                    </a:prstGeom>
                    <a:noFill/>
                  </pic:spPr>
                </pic:pic>
              </a:graphicData>
            </a:graphic>
            <wp14:sizeRelH relativeFrom="margin">
              <wp14:pctWidth>0</wp14:pctWidth>
            </wp14:sizeRelH>
            <wp14:sizeRelV relativeFrom="margin">
              <wp14:pctHeight>0</wp14:pctHeight>
            </wp14:sizeRelV>
          </wp:anchor>
        </w:drawing>
      </w:r>
      <w:r w:rsidR="001A3404" w:rsidRPr="008143FF">
        <w:rPr>
          <w:sz w:val="24"/>
        </w:rPr>
        <w:t xml:space="preserve">A service unit consists of all Girl Scout members including troops, girls, volunteers, parents, and community members who live in a geographic area. Service units play an integral role in advancing the Girl Scout Mission and are critical to sustaining and expanding the Girl Scout Leadership Experience throughout our council.  Service units are the local representation of Girl Scouts in the community. </w:t>
      </w:r>
    </w:p>
    <w:p w14:paraId="0F521C18" w14:textId="08545484" w:rsidR="001A3404" w:rsidRPr="008143FF" w:rsidRDefault="001A3404" w:rsidP="001A3404">
      <w:pPr>
        <w:spacing w:before="240" w:after="0" w:line="240" w:lineRule="auto"/>
        <w:contextualSpacing/>
        <w:rPr>
          <w:sz w:val="24"/>
        </w:rPr>
      </w:pPr>
    </w:p>
    <w:p w14:paraId="5C0C6BE8" w14:textId="286DBBDE" w:rsidR="001A3404" w:rsidRPr="008143FF" w:rsidRDefault="001A3404" w:rsidP="001A3404">
      <w:pPr>
        <w:spacing w:before="240" w:after="0" w:line="240" w:lineRule="auto"/>
        <w:contextualSpacing/>
        <w:rPr>
          <w:sz w:val="24"/>
        </w:rPr>
      </w:pPr>
      <w:r w:rsidRPr="008143FF">
        <w:rPr>
          <w:b/>
          <w:sz w:val="24"/>
        </w:rPr>
        <w:t xml:space="preserve">What </w:t>
      </w:r>
      <w:r w:rsidR="00CA6864">
        <w:rPr>
          <w:b/>
          <w:sz w:val="24"/>
        </w:rPr>
        <w:t xml:space="preserve">do </w:t>
      </w:r>
      <w:r w:rsidRPr="008143FF">
        <w:rPr>
          <w:b/>
          <w:sz w:val="24"/>
        </w:rPr>
        <w:t>service units do</w:t>
      </w:r>
      <w:r w:rsidRPr="008143FF">
        <w:rPr>
          <w:sz w:val="24"/>
        </w:rPr>
        <w:t xml:space="preserve">? </w:t>
      </w:r>
    </w:p>
    <w:p w14:paraId="63947D0B" w14:textId="44E78858" w:rsidR="001A3404" w:rsidRPr="008143FF" w:rsidRDefault="001A3404" w:rsidP="001A3404">
      <w:pPr>
        <w:spacing w:before="240" w:after="0" w:line="240" w:lineRule="auto"/>
        <w:contextualSpacing/>
        <w:rPr>
          <w:sz w:val="24"/>
        </w:rPr>
      </w:pPr>
      <w:r w:rsidRPr="008143FF">
        <w:rPr>
          <w:sz w:val="24"/>
        </w:rPr>
        <w:t xml:space="preserve">Service units are led by a team of volunteers who work in partnership with council staff to build a strong Girl Scout community. </w:t>
      </w:r>
      <w:r w:rsidRPr="008143FF">
        <w:rPr>
          <w:bCs/>
          <w:sz w:val="24"/>
        </w:rPr>
        <w:t xml:space="preserve">Service units </w:t>
      </w:r>
      <w:r w:rsidR="008143FF" w:rsidRPr="008143FF">
        <w:rPr>
          <w:bCs/>
          <w:sz w:val="24"/>
        </w:rPr>
        <w:t>collaborate</w:t>
      </w:r>
      <w:r w:rsidRPr="008143FF">
        <w:rPr>
          <w:bCs/>
          <w:sz w:val="24"/>
        </w:rPr>
        <w:t xml:space="preserve"> with c</w:t>
      </w:r>
      <w:r w:rsidRPr="008143FF">
        <w:rPr>
          <w:sz w:val="24"/>
        </w:rPr>
        <w:t>ouncil staff to:</w:t>
      </w:r>
    </w:p>
    <w:p w14:paraId="528E0010" w14:textId="77777777" w:rsidR="001A3404" w:rsidRPr="008143FF" w:rsidRDefault="001A3404" w:rsidP="001A3404">
      <w:pPr>
        <w:spacing w:before="240" w:after="0" w:line="240" w:lineRule="auto"/>
        <w:contextualSpacing/>
        <w:rPr>
          <w:sz w:val="24"/>
        </w:rPr>
      </w:pPr>
    </w:p>
    <w:p w14:paraId="2CA54353" w14:textId="77777777" w:rsidR="001A3404" w:rsidRPr="008143FF" w:rsidRDefault="001A3404" w:rsidP="001A3404">
      <w:pPr>
        <w:pStyle w:val="ListParagraph"/>
        <w:numPr>
          <w:ilvl w:val="0"/>
          <w:numId w:val="3"/>
        </w:numPr>
        <w:spacing w:line="240" w:lineRule="auto"/>
        <w:rPr>
          <w:sz w:val="24"/>
        </w:rPr>
      </w:pPr>
      <w:r w:rsidRPr="008143FF">
        <w:rPr>
          <w:sz w:val="24"/>
        </w:rPr>
        <w:t>Support membership growth and Girl Scout visibility</w:t>
      </w:r>
    </w:p>
    <w:p w14:paraId="5B149500" w14:textId="77777777" w:rsidR="001A3404" w:rsidRPr="008143FF" w:rsidRDefault="001A3404" w:rsidP="001A3404">
      <w:pPr>
        <w:pStyle w:val="ListParagraph"/>
        <w:numPr>
          <w:ilvl w:val="0"/>
          <w:numId w:val="3"/>
        </w:numPr>
        <w:spacing w:line="240" w:lineRule="auto"/>
        <w:rPr>
          <w:sz w:val="24"/>
        </w:rPr>
      </w:pPr>
      <w:r w:rsidRPr="008143FF">
        <w:rPr>
          <w:sz w:val="24"/>
        </w:rPr>
        <w:t>C</w:t>
      </w:r>
      <w:r w:rsidRPr="008143FF">
        <w:rPr>
          <w:bCs/>
          <w:sz w:val="24"/>
        </w:rPr>
        <w:t xml:space="preserve">oordinate </w:t>
      </w:r>
      <w:r w:rsidRPr="008143FF">
        <w:rPr>
          <w:sz w:val="24"/>
        </w:rPr>
        <w:t>events for girls</w:t>
      </w:r>
    </w:p>
    <w:p w14:paraId="3FA516A3" w14:textId="12AE668B" w:rsidR="001A3404" w:rsidRPr="008143FF" w:rsidRDefault="001A3404" w:rsidP="001A3404">
      <w:pPr>
        <w:pStyle w:val="ListParagraph"/>
        <w:numPr>
          <w:ilvl w:val="0"/>
          <w:numId w:val="2"/>
        </w:numPr>
        <w:spacing w:line="240" w:lineRule="auto"/>
        <w:rPr>
          <w:sz w:val="24"/>
        </w:rPr>
      </w:pPr>
      <w:r w:rsidRPr="008143FF">
        <w:rPr>
          <w:sz w:val="24"/>
        </w:rPr>
        <w:t>Manage the fall product and cookie programs</w:t>
      </w:r>
    </w:p>
    <w:p w14:paraId="3B624BCC" w14:textId="77777777" w:rsidR="001A3404" w:rsidRPr="008143FF" w:rsidRDefault="001A3404" w:rsidP="001A3404">
      <w:pPr>
        <w:pStyle w:val="ListParagraph"/>
        <w:numPr>
          <w:ilvl w:val="0"/>
          <w:numId w:val="2"/>
        </w:numPr>
        <w:spacing w:line="240" w:lineRule="auto"/>
        <w:rPr>
          <w:sz w:val="24"/>
        </w:rPr>
      </w:pPr>
      <w:r w:rsidRPr="008143FF">
        <w:rPr>
          <w:sz w:val="24"/>
        </w:rPr>
        <w:t>Provide volunteer support and recognition</w:t>
      </w:r>
    </w:p>
    <w:p w14:paraId="4502B01E" w14:textId="77777777" w:rsidR="001A3404" w:rsidRPr="008143FF" w:rsidRDefault="001A3404" w:rsidP="001A3404">
      <w:pPr>
        <w:spacing w:line="240" w:lineRule="auto"/>
        <w:rPr>
          <w:b/>
          <w:sz w:val="24"/>
        </w:rPr>
      </w:pPr>
      <w:r w:rsidRPr="008143FF">
        <w:rPr>
          <w:b/>
          <w:sz w:val="24"/>
        </w:rPr>
        <w:t>What is the Service Unit Planning Guide?</w:t>
      </w:r>
    </w:p>
    <w:p w14:paraId="132B5507" w14:textId="21644EAE" w:rsidR="001A3404" w:rsidRPr="008143FF" w:rsidRDefault="001A3404" w:rsidP="001A3404">
      <w:pPr>
        <w:spacing w:line="240" w:lineRule="auto"/>
        <w:rPr>
          <w:sz w:val="24"/>
        </w:rPr>
      </w:pPr>
      <w:r w:rsidRPr="008143FF">
        <w:rPr>
          <w:sz w:val="24"/>
        </w:rPr>
        <w:t xml:space="preserve">The Service Unit Planning Guide (SUPG) is a planning tool for the service unit team to track goals, keep records year over year to track progress and keep historical data. Council will keep a copy of your completed SUPG on file for you each year as well! The SUPG contains </w:t>
      </w:r>
      <w:r w:rsidR="008143FF" w:rsidRPr="008143FF">
        <w:rPr>
          <w:sz w:val="24"/>
        </w:rPr>
        <w:t xml:space="preserve">a fillable planning section as well as information and resources to help as you plan. </w:t>
      </w:r>
    </w:p>
    <w:p w14:paraId="7383B08B" w14:textId="77777777" w:rsidR="001A3404" w:rsidRPr="008143FF" w:rsidRDefault="001A3404" w:rsidP="001A3404">
      <w:pPr>
        <w:rPr>
          <w:b/>
          <w:sz w:val="24"/>
        </w:rPr>
      </w:pPr>
      <w:r w:rsidRPr="008143FF">
        <w:rPr>
          <w:b/>
          <w:sz w:val="24"/>
        </w:rPr>
        <w:t xml:space="preserve">What are the benefits of using the Service Unit Planning Guide each year? </w:t>
      </w:r>
    </w:p>
    <w:p w14:paraId="1E18C2E7" w14:textId="74BC4D4B" w:rsidR="001A3404" w:rsidRPr="008143FF" w:rsidRDefault="001A3404" w:rsidP="001A3404">
      <w:pPr>
        <w:pStyle w:val="ListParagraph"/>
        <w:numPr>
          <w:ilvl w:val="0"/>
          <w:numId w:val="6"/>
        </w:numPr>
        <w:rPr>
          <w:b/>
          <w:sz w:val="24"/>
        </w:rPr>
      </w:pPr>
      <w:r w:rsidRPr="008143FF">
        <w:rPr>
          <w:sz w:val="24"/>
        </w:rPr>
        <w:t>Service unit activities, meetings, membership information and more all in one place</w:t>
      </w:r>
      <w:r w:rsidR="006D79DD">
        <w:rPr>
          <w:sz w:val="24"/>
        </w:rPr>
        <w:t>.</w:t>
      </w:r>
      <w:r w:rsidRPr="008143FF">
        <w:rPr>
          <w:sz w:val="24"/>
        </w:rPr>
        <w:t xml:space="preserve"> </w:t>
      </w:r>
    </w:p>
    <w:p w14:paraId="36F9DBE1" w14:textId="77777777" w:rsidR="001A3404" w:rsidRPr="008143FF" w:rsidRDefault="001A3404" w:rsidP="001A3404">
      <w:pPr>
        <w:pStyle w:val="ListParagraph"/>
        <w:numPr>
          <w:ilvl w:val="0"/>
          <w:numId w:val="6"/>
        </w:numPr>
        <w:rPr>
          <w:b/>
          <w:sz w:val="24"/>
        </w:rPr>
      </w:pPr>
      <w:r w:rsidRPr="008143FF">
        <w:rPr>
          <w:sz w:val="24"/>
        </w:rPr>
        <w:t xml:space="preserve">Keep records of events and activities to evaluate and make improvements each year. </w:t>
      </w:r>
    </w:p>
    <w:p w14:paraId="2A7516EA" w14:textId="487DFC23" w:rsidR="001A3404" w:rsidRPr="008143FF" w:rsidRDefault="001A3404" w:rsidP="001A3404">
      <w:pPr>
        <w:pStyle w:val="ListParagraph"/>
        <w:numPr>
          <w:ilvl w:val="0"/>
          <w:numId w:val="6"/>
        </w:numPr>
        <w:rPr>
          <w:sz w:val="24"/>
        </w:rPr>
      </w:pPr>
      <w:r w:rsidRPr="008143FF">
        <w:rPr>
          <w:sz w:val="24"/>
        </w:rPr>
        <w:t xml:space="preserve">Documents the work of your service unit for historical year over year information. This is especially helpful for new members of the service unit team. </w:t>
      </w:r>
    </w:p>
    <w:p w14:paraId="68FCD01E" w14:textId="76EE3253" w:rsidR="001A3404" w:rsidRPr="008143FF" w:rsidRDefault="001A3404" w:rsidP="001A3404">
      <w:pPr>
        <w:pStyle w:val="ListParagraph"/>
        <w:numPr>
          <w:ilvl w:val="0"/>
          <w:numId w:val="6"/>
        </w:numPr>
        <w:rPr>
          <w:sz w:val="24"/>
        </w:rPr>
      </w:pPr>
      <w:r w:rsidRPr="008143FF">
        <w:rPr>
          <w:sz w:val="24"/>
        </w:rPr>
        <w:t xml:space="preserve">Planning allows council staff and the service unit team to collaborate to provide a variety of </w:t>
      </w:r>
      <w:r w:rsidR="007646F4" w:rsidRPr="008143FF">
        <w:rPr>
          <w:sz w:val="24"/>
        </w:rPr>
        <w:t>experiences</w:t>
      </w:r>
      <w:r w:rsidRPr="008143FF">
        <w:rPr>
          <w:sz w:val="24"/>
        </w:rPr>
        <w:t xml:space="preserve"> for the girls. Council staff can provide intentional support based on your service unit’s activities and needs. </w:t>
      </w:r>
    </w:p>
    <w:p w14:paraId="0706337D" w14:textId="02713F2C" w:rsidR="001A3404" w:rsidRPr="00A81837" w:rsidRDefault="001A3404" w:rsidP="004632D2">
      <w:pPr>
        <w:pStyle w:val="ListParagraph"/>
        <w:numPr>
          <w:ilvl w:val="0"/>
          <w:numId w:val="6"/>
        </w:numPr>
        <w:rPr>
          <w:sz w:val="24"/>
        </w:rPr>
      </w:pPr>
      <w:r w:rsidRPr="00A81837">
        <w:rPr>
          <w:sz w:val="24"/>
        </w:rPr>
        <w:t>Pro-active planning for the year and sharing volunteer needs makes the load lighter for all.</w:t>
      </w:r>
      <w:r w:rsidRPr="00A81837">
        <w:rPr>
          <w:sz w:val="24"/>
        </w:rPr>
        <w:br w:type="page"/>
      </w:r>
    </w:p>
    <w:p w14:paraId="082CB838" w14:textId="68C34AC5" w:rsidR="001E6A2E" w:rsidRPr="00C072E1" w:rsidRDefault="001E6A2E" w:rsidP="003A51BE">
      <w:pPr>
        <w:pStyle w:val="Heading1"/>
        <w:rPr>
          <w:noProof/>
        </w:rPr>
      </w:pPr>
      <w:bookmarkStart w:id="2" w:name="_Toc110873095"/>
      <w:r w:rsidRPr="00646417">
        <w:rPr>
          <w:noProof/>
        </w:rPr>
        <w:lastRenderedPageBreak/>
        <w:drawing>
          <wp:anchor distT="0" distB="0" distL="114300" distR="114300" simplePos="0" relativeHeight="251730944" behindDoc="1" locked="0" layoutInCell="1" allowOverlap="1" wp14:anchorId="5442D817" wp14:editId="31DBCBDB">
            <wp:simplePos x="0" y="0"/>
            <wp:positionH relativeFrom="margin">
              <wp:align>center</wp:align>
            </wp:positionH>
            <wp:positionV relativeFrom="paragraph">
              <wp:posOffset>-165735</wp:posOffset>
            </wp:positionV>
            <wp:extent cx="6858000" cy="6965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696595"/>
                    </a:xfrm>
                    <a:prstGeom prst="rect">
                      <a:avLst/>
                    </a:prstGeom>
                  </pic:spPr>
                </pic:pic>
              </a:graphicData>
            </a:graphic>
            <wp14:sizeRelH relativeFrom="page">
              <wp14:pctWidth>0</wp14:pctWidth>
            </wp14:sizeRelH>
            <wp14:sizeRelV relativeFrom="page">
              <wp14:pctHeight>0</wp14:pctHeight>
            </wp14:sizeRelV>
          </wp:anchor>
        </w:drawing>
      </w:r>
      <w:r w:rsidR="00756FDB">
        <w:rPr>
          <w:noProof/>
        </w:rPr>
        <w:t>Calendar &amp; Important Dates</w:t>
      </w:r>
      <w:bookmarkEnd w:id="2"/>
    </w:p>
    <w:p w14:paraId="36A3F4D5" w14:textId="1383BA78" w:rsidR="001E6A2E" w:rsidRDefault="001E6A2E" w:rsidP="001E6A2E"/>
    <w:p w14:paraId="1AECCC35" w14:textId="7C4B6429" w:rsidR="001E6A2E" w:rsidRPr="00292D0A" w:rsidRDefault="00FA4AA4" w:rsidP="001E6A2E">
      <w:pPr>
        <w:spacing w:line="240" w:lineRule="auto"/>
        <w:rPr>
          <w:b/>
        </w:rPr>
      </w:pPr>
      <w:r w:rsidRPr="00292D0A">
        <w:rPr>
          <w:noProof/>
        </w:rPr>
        <mc:AlternateContent>
          <mc:Choice Requires="wps">
            <w:drawing>
              <wp:anchor distT="45720" distB="45720" distL="114300" distR="114300" simplePos="0" relativeHeight="251729920" behindDoc="0" locked="0" layoutInCell="1" allowOverlap="1" wp14:anchorId="0935160F" wp14:editId="1998DC41">
                <wp:simplePos x="0" y="0"/>
                <wp:positionH relativeFrom="margin">
                  <wp:posOffset>5150154</wp:posOffset>
                </wp:positionH>
                <wp:positionV relativeFrom="paragraph">
                  <wp:posOffset>129402</wp:posOffset>
                </wp:positionV>
                <wp:extent cx="1790700" cy="10299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29970"/>
                        </a:xfrm>
                        <a:prstGeom prst="roundRect">
                          <a:avLst/>
                        </a:prstGeom>
                        <a:solidFill>
                          <a:srgbClr val="D5F267"/>
                        </a:solidFill>
                        <a:ln w="57150">
                          <a:noFill/>
                          <a:miter lim="800000"/>
                          <a:headEnd/>
                          <a:tailEnd/>
                        </a:ln>
                      </wps:spPr>
                      <wps:txbx>
                        <w:txbxContent>
                          <w:p w14:paraId="7D535ECC" w14:textId="77777777" w:rsidR="00561C8E" w:rsidRPr="002636EF" w:rsidRDefault="00561C8E" w:rsidP="001E6A2E">
                            <w:r w:rsidRPr="002636EF">
                              <w:t xml:space="preserve">Find current council events in your area at </w:t>
                            </w:r>
                            <w:hyperlink r:id="rId11" w:history="1">
                              <w:r w:rsidRPr="00975336">
                                <w:rPr>
                                  <w:rStyle w:val="Hyperlink"/>
                                  <w:color w:val="auto"/>
                                </w:rPr>
                                <w:t>gsdakotahorizons.org/events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935160F" id="_x0000_s1028" style="position:absolute;margin-left:405.5pt;margin-top:10.2pt;width:141pt;height:81.1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" fillcolor="#d5f267" stroked="f" strokeweight="4.5pt">
                <v:stroke joinstyle="miter"/>
                <v:textbox>
                  <w:txbxContent>
                    <w:p w14:paraId="7D535ECC" w14:textId="77777777" w:rsidR="00561C8E" w:rsidRPr="002636EF" w:rsidRDefault="00561C8E" w:rsidP="001E6A2E">
                      <w:r w:rsidRPr="002636EF">
                        <w:t xml:space="preserve">Find current council events in your area at </w:t>
                      </w:r>
                      <w:hyperlink r:id="rId12" w:history="1">
                        <w:r w:rsidRPr="00975336">
                          <w:rPr>
                            <w:rStyle w:val="Hyperlink"/>
                            <w:color w:val="auto"/>
                          </w:rPr>
                          <w:t>gsdakotahorizons.org/events</w:t>
                        </w:r>
                      </w:hyperlink>
                    </w:p>
                  </w:txbxContent>
                </v:textbox>
                <w10:wrap type="square" anchorx="margin"/>
              </v:roundrect>
            </w:pict>
          </mc:Fallback>
        </mc:AlternateContent>
      </w:r>
      <w:r w:rsidR="001E6A2E" w:rsidRPr="00292D0A">
        <w:rPr>
          <w:b/>
        </w:rPr>
        <w:t xml:space="preserve">Important Service Unit Deadlines </w:t>
      </w:r>
    </w:p>
    <w:p w14:paraId="2DF5A72F" w14:textId="646E7355" w:rsidR="001E6A2E" w:rsidRPr="00292D0A" w:rsidRDefault="001E6A2E" w:rsidP="00F16BF6">
      <w:pPr>
        <w:pStyle w:val="ListParagraph"/>
        <w:numPr>
          <w:ilvl w:val="0"/>
          <w:numId w:val="1"/>
        </w:numPr>
        <w:spacing w:line="240" w:lineRule="auto"/>
      </w:pPr>
      <w:r w:rsidRPr="00292D0A">
        <w:t xml:space="preserve">February 1 </w:t>
      </w:r>
      <w:r w:rsidRPr="00292D0A">
        <w:tab/>
      </w:r>
      <w:hyperlink r:id="rId13" w:history="1">
        <w:r w:rsidRPr="009C009B">
          <w:rPr>
            <w:rStyle w:val="Hyperlink"/>
            <w:color w:val="005640"/>
          </w:rPr>
          <w:t>Adult Award Nominations</w:t>
        </w:r>
      </w:hyperlink>
      <w:r w:rsidRPr="00292D0A">
        <w:t xml:space="preserve"> </w:t>
      </w:r>
      <w:r w:rsidR="00FA4AA4">
        <w:t xml:space="preserve">&amp; Girl Award Paperwork </w:t>
      </w:r>
      <w:r>
        <w:t>Due</w:t>
      </w:r>
    </w:p>
    <w:p w14:paraId="441B76D0" w14:textId="3BB2FC8E" w:rsidR="001E6A2E" w:rsidRPr="00292D0A" w:rsidRDefault="001E6A2E" w:rsidP="00F16BF6">
      <w:pPr>
        <w:pStyle w:val="ListParagraph"/>
        <w:numPr>
          <w:ilvl w:val="0"/>
          <w:numId w:val="1"/>
        </w:numPr>
        <w:spacing w:line="240" w:lineRule="auto"/>
      </w:pPr>
      <w:r w:rsidRPr="00292D0A">
        <w:t xml:space="preserve">June 15 </w:t>
      </w:r>
      <w:r w:rsidRPr="00292D0A">
        <w:tab/>
      </w:r>
      <w:r w:rsidRPr="00292D0A">
        <w:tab/>
      </w:r>
      <w:hyperlink r:id="rId14" w:history="1">
        <w:r w:rsidRPr="00152E54">
          <w:rPr>
            <w:rStyle w:val="Hyperlink"/>
            <w:color w:val="005640"/>
          </w:rPr>
          <w:t>Service Unit Election Results</w:t>
        </w:r>
      </w:hyperlink>
      <w:r w:rsidRPr="00292D0A">
        <w:t xml:space="preserve"> </w:t>
      </w:r>
      <w:r>
        <w:t>Due</w:t>
      </w:r>
    </w:p>
    <w:p w14:paraId="6CA9E100" w14:textId="77777777" w:rsidR="001E6A2E" w:rsidRPr="00DD27B3" w:rsidRDefault="001E6A2E" w:rsidP="00F16BF6">
      <w:pPr>
        <w:pStyle w:val="ListParagraph"/>
        <w:numPr>
          <w:ilvl w:val="0"/>
          <w:numId w:val="1"/>
        </w:numPr>
        <w:spacing w:line="240" w:lineRule="auto"/>
        <w:rPr>
          <w:b/>
          <w:noProof/>
          <w:color w:val="00B050"/>
          <w:sz w:val="18"/>
        </w:rPr>
      </w:pPr>
      <w:r w:rsidRPr="00292D0A">
        <w:t xml:space="preserve">June 15 </w:t>
      </w:r>
      <w:r w:rsidRPr="00292D0A">
        <w:tab/>
      </w:r>
      <w:r w:rsidRPr="00292D0A">
        <w:tab/>
      </w:r>
      <w:hyperlink r:id="rId15" w:history="1">
        <w:r w:rsidRPr="00152E54">
          <w:rPr>
            <w:rStyle w:val="Hyperlink"/>
            <w:color w:val="005640"/>
          </w:rPr>
          <w:t>Annual Service Unit Finance Report</w:t>
        </w:r>
      </w:hyperlink>
      <w:r w:rsidRPr="00292D0A">
        <w:t xml:space="preserve"> </w:t>
      </w:r>
      <w:r>
        <w:t>Due</w:t>
      </w:r>
    </w:p>
    <w:p w14:paraId="4C29BC3A" w14:textId="77777777" w:rsidR="001E6A2E" w:rsidRPr="007F5EEA" w:rsidRDefault="001E6A2E" w:rsidP="00F16BF6">
      <w:pPr>
        <w:pStyle w:val="ListParagraph"/>
        <w:numPr>
          <w:ilvl w:val="0"/>
          <w:numId w:val="1"/>
        </w:numPr>
        <w:spacing w:line="240" w:lineRule="auto"/>
        <w:rPr>
          <w:b/>
          <w:noProof/>
          <w:color w:val="00B050"/>
          <w:sz w:val="18"/>
        </w:rPr>
      </w:pPr>
      <w:r>
        <w:t>June 15</w:t>
      </w:r>
      <w:r>
        <w:tab/>
      </w:r>
      <w:r>
        <w:tab/>
        <w:t xml:space="preserve">Annual Troop Finance Reports due through VTK </w:t>
      </w:r>
    </w:p>
    <w:p w14:paraId="7826E764" w14:textId="3ED3047B" w:rsidR="001E6A2E" w:rsidRPr="007F5EEA" w:rsidRDefault="001E6A2E" w:rsidP="00F16BF6">
      <w:pPr>
        <w:pStyle w:val="ListParagraph"/>
        <w:numPr>
          <w:ilvl w:val="0"/>
          <w:numId w:val="1"/>
        </w:numPr>
        <w:spacing w:line="240" w:lineRule="auto"/>
        <w:rPr>
          <w:noProof/>
          <w:szCs w:val="20"/>
        </w:rPr>
      </w:pPr>
      <w:r w:rsidRPr="007F5EEA">
        <w:rPr>
          <w:noProof/>
          <w:szCs w:val="20"/>
        </w:rPr>
        <w:t>June 15</w:t>
      </w:r>
      <w:r w:rsidRPr="007F5EEA">
        <w:rPr>
          <w:noProof/>
          <w:szCs w:val="20"/>
        </w:rPr>
        <w:tab/>
      </w:r>
      <w:r w:rsidRPr="007F5EEA">
        <w:rPr>
          <w:noProof/>
          <w:szCs w:val="20"/>
        </w:rPr>
        <w:tab/>
      </w:r>
      <w:hyperlink r:id="rId16" w:history="1">
        <w:r w:rsidR="00C82D5E" w:rsidRPr="00152E54">
          <w:rPr>
            <w:rStyle w:val="Hyperlink"/>
            <w:noProof/>
            <w:color w:val="005640"/>
            <w:szCs w:val="20"/>
          </w:rPr>
          <w:t>Recognition Event Awards Request</w:t>
        </w:r>
      </w:hyperlink>
      <w:r w:rsidRPr="00152E54">
        <w:rPr>
          <w:noProof/>
          <w:color w:val="005640"/>
          <w:szCs w:val="20"/>
        </w:rPr>
        <w:t xml:space="preserve"> </w:t>
      </w:r>
      <w:r w:rsidRPr="007F5EEA">
        <w:rPr>
          <w:noProof/>
          <w:szCs w:val="20"/>
        </w:rPr>
        <w:t>Due</w:t>
      </w:r>
    </w:p>
    <w:p w14:paraId="0787DDDE" w14:textId="77777777" w:rsidR="001E6A2E" w:rsidRPr="00292D0A" w:rsidRDefault="001E6A2E" w:rsidP="001E6A2E">
      <w:pPr>
        <w:rPr>
          <w:b/>
          <w:noProof/>
          <w:color w:val="00B050"/>
          <w:sz w:val="18"/>
        </w:rPr>
      </w:pPr>
    </w:p>
    <w:tbl>
      <w:tblPr>
        <w:tblStyle w:val="TableGrid"/>
        <w:tblW w:w="10980" w:type="dxa"/>
        <w:tblInd w:w="-5" w:type="dxa"/>
        <w:tblLayout w:type="fixed"/>
        <w:tblLook w:val="04A0" w:firstRow="1" w:lastRow="0" w:firstColumn="1" w:lastColumn="0" w:noHBand="0" w:noVBand="1"/>
      </w:tblPr>
      <w:tblGrid>
        <w:gridCol w:w="2790"/>
        <w:gridCol w:w="2610"/>
        <w:gridCol w:w="2610"/>
        <w:gridCol w:w="2970"/>
      </w:tblGrid>
      <w:tr w:rsidR="00AD344B" w:rsidRPr="00292D0A" w14:paraId="1FD19E04" w14:textId="77777777" w:rsidTr="00D67124">
        <w:trPr>
          <w:trHeight w:val="20"/>
        </w:trPr>
        <w:tc>
          <w:tcPr>
            <w:tcW w:w="2790" w:type="dxa"/>
            <w:tcBorders>
              <w:bottom w:val="nil"/>
            </w:tcBorders>
            <w:shd w:val="clear" w:color="auto" w:fill="D5F267"/>
          </w:tcPr>
          <w:p w14:paraId="02574EEA" w14:textId="31932785" w:rsidR="00AD344B" w:rsidRPr="00D67124" w:rsidRDefault="00AD344B" w:rsidP="009939C5">
            <w:pPr>
              <w:jc w:val="center"/>
              <w:rPr>
                <w:b/>
                <w:noProof/>
                <w:sz w:val="32"/>
                <w:szCs w:val="32"/>
              </w:rPr>
            </w:pPr>
            <w:r w:rsidRPr="00D67124">
              <w:rPr>
                <w:b/>
                <w:noProof/>
                <w:sz w:val="32"/>
                <w:szCs w:val="32"/>
              </w:rPr>
              <w:t>September</w:t>
            </w:r>
          </w:p>
        </w:tc>
        <w:tc>
          <w:tcPr>
            <w:tcW w:w="2610" w:type="dxa"/>
            <w:tcBorders>
              <w:bottom w:val="nil"/>
            </w:tcBorders>
            <w:shd w:val="clear" w:color="auto" w:fill="A0DEF1"/>
          </w:tcPr>
          <w:p w14:paraId="6A7B2280" w14:textId="7C567ED4" w:rsidR="00AD344B" w:rsidRPr="00D67124" w:rsidRDefault="00AD344B" w:rsidP="009939C5">
            <w:pPr>
              <w:jc w:val="center"/>
              <w:rPr>
                <w:b/>
                <w:noProof/>
                <w:sz w:val="32"/>
                <w:szCs w:val="32"/>
              </w:rPr>
            </w:pPr>
            <w:r w:rsidRPr="00D67124">
              <w:rPr>
                <w:b/>
                <w:noProof/>
                <w:sz w:val="32"/>
                <w:szCs w:val="32"/>
              </w:rPr>
              <w:t>December</w:t>
            </w:r>
          </w:p>
        </w:tc>
        <w:tc>
          <w:tcPr>
            <w:tcW w:w="2610" w:type="dxa"/>
            <w:tcBorders>
              <w:bottom w:val="nil"/>
            </w:tcBorders>
            <w:shd w:val="clear" w:color="auto" w:fill="CCB3FA"/>
          </w:tcPr>
          <w:p w14:paraId="10E76AE3" w14:textId="1E689F5E" w:rsidR="00AD344B" w:rsidRPr="00D67124" w:rsidRDefault="00AD344B" w:rsidP="00AF311D">
            <w:pPr>
              <w:jc w:val="center"/>
              <w:rPr>
                <w:b/>
                <w:noProof/>
                <w:sz w:val="32"/>
                <w:szCs w:val="32"/>
              </w:rPr>
            </w:pPr>
            <w:r w:rsidRPr="00D67124">
              <w:rPr>
                <w:b/>
                <w:noProof/>
                <w:sz w:val="32"/>
                <w:szCs w:val="32"/>
              </w:rPr>
              <w:t>March</w:t>
            </w:r>
          </w:p>
        </w:tc>
        <w:tc>
          <w:tcPr>
            <w:tcW w:w="2970" w:type="dxa"/>
            <w:tcBorders>
              <w:bottom w:val="nil"/>
            </w:tcBorders>
            <w:shd w:val="clear" w:color="auto" w:fill="F7ABD6"/>
          </w:tcPr>
          <w:p w14:paraId="18FC3D8A" w14:textId="2CF2BFA7" w:rsidR="00AD344B" w:rsidRPr="00D67124" w:rsidRDefault="00AD344B" w:rsidP="00D67124">
            <w:pPr>
              <w:spacing w:after="120"/>
              <w:jc w:val="center"/>
              <w:rPr>
                <w:b/>
                <w:noProof/>
                <w:sz w:val="20"/>
                <w:szCs w:val="20"/>
              </w:rPr>
            </w:pPr>
            <w:r w:rsidRPr="00D67124">
              <w:rPr>
                <w:b/>
                <w:noProof/>
                <w:sz w:val="32"/>
                <w:szCs w:val="32"/>
              </w:rPr>
              <w:t>June</w:t>
            </w:r>
          </w:p>
        </w:tc>
      </w:tr>
      <w:tr w:rsidR="00AD344B" w:rsidRPr="00292D0A" w14:paraId="45A18832" w14:textId="77777777" w:rsidTr="00D67124">
        <w:trPr>
          <w:trHeight w:val="2628"/>
        </w:trPr>
        <w:tc>
          <w:tcPr>
            <w:tcW w:w="2790" w:type="dxa"/>
            <w:tcBorders>
              <w:top w:val="nil"/>
              <w:bottom w:val="single" w:sz="4" w:space="0" w:color="auto"/>
            </w:tcBorders>
            <w:shd w:val="clear" w:color="auto" w:fill="D5F267"/>
          </w:tcPr>
          <w:p w14:paraId="73658073" w14:textId="77777777" w:rsidR="00AD344B" w:rsidRPr="00D67124" w:rsidRDefault="00AD344B" w:rsidP="00AD344B">
            <w:pPr>
              <w:pStyle w:val="ListParagraph"/>
              <w:numPr>
                <w:ilvl w:val="0"/>
                <w:numId w:val="20"/>
              </w:numPr>
              <w:spacing w:after="120"/>
              <w:ind w:left="521"/>
              <w:rPr>
                <w:noProof/>
                <w:sz w:val="19"/>
                <w:szCs w:val="19"/>
              </w:rPr>
            </w:pPr>
            <w:r w:rsidRPr="00D67124">
              <w:rPr>
                <w:noProof/>
                <w:sz w:val="19"/>
                <w:szCs w:val="19"/>
              </w:rPr>
              <w:t>Support membership renewal and recruitment of new volunteers and girls</w:t>
            </w:r>
          </w:p>
          <w:p w14:paraId="0C2F82A0" w14:textId="77777777" w:rsidR="00AD344B" w:rsidRPr="00D67124" w:rsidRDefault="00AD344B" w:rsidP="00AD344B">
            <w:pPr>
              <w:pStyle w:val="ListParagraph"/>
              <w:numPr>
                <w:ilvl w:val="0"/>
                <w:numId w:val="20"/>
              </w:numPr>
              <w:spacing w:after="120"/>
              <w:ind w:left="521"/>
              <w:rPr>
                <w:b/>
                <w:noProof/>
                <w:sz w:val="19"/>
                <w:szCs w:val="19"/>
              </w:rPr>
            </w:pPr>
            <w:r w:rsidRPr="00D67124">
              <w:rPr>
                <w:noProof/>
                <w:sz w:val="19"/>
                <w:szCs w:val="19"/>
              </w:rPr>
              <w:t>Welcome new volunteers and invite to meetings</w:t>
            </w:r>
          </w:p>
          <w:p w14:paraId="47A7D2D9" w14:textId="01ED6B06" w:rsidR="00AD344B" w:rsidRPr="00D67124" w:rsidRDefault="00AD344B" w:rsidP="00AD344B">
            <w:pPr>
              <w:pStyle w:val="ListParagraph"/>
              <w:numPr>
                <w:ilvl w:val="0"/>
                <w:numId w:val="20"/>
              </w:numPr>
              <w:spacing w:after="120"/>
              <w:ind w:left="521"/>
              <w:rPr>
                <w:b/>
                <w:noProof/>
                <w:sz w:val="19"/>
                <w:szCs w:val="19"/>
              </w:rPr>
            </w:pPr>
            <w:r w:rsidRPr="00D67124">
              <w:rPr>
                <w:noProof/>
                <w:sz w:val="19"/>
                <w:szCs w:val="19"/>
              </w:rPr>
              <w:t>Host Fall Product Troop Training</w:t>
            </w:r>
          </w:p>
        </w:tc>
        <w:tc>
          <w:tcPr>
            <w:tcW w:w="2610" w:type="dxa"/>
            <w:tcBorders>
              <w:top w:val="nil"/>
              <w:bottom w:val="single" w:sz="4" w:space="0" w:color="auto"/>
            </w:tcBorders>
            <w:shd w:val="clear" w:color="auto" w:fill="A0DEF1"/>
          </w:tcPr>
          <w:p w14:paraId="27FAEA9C" w14:textId="77777777" w:rsidR="00D67124" w:rsidRPr="00D67124" w:rsidRDefault="00AD344B" w:rsidP="00D67124">
            <w:pPr>
              <w:pStyle w:val="ListParagraph"/>
              <w:numPr>
                <w:ilvl w:val="0"/>
                <w:numId w:val="20"/>
              </w:numPr>
              <w:spacing w:after="120"/>
              <w:ind w:left="348"/>
              <w:rPr>
                <w:b/>
                <w:noProof/>
                <w:sz w:val="19"/>
                <w:szCs w:val="19"/>
                <w:u w:val="single"/>
              </w:rPr>
            </w:pPr>
            <w:r w:rsidRPr="00D67124">
              <w:rPr>
                <w:noProof/>
                <w:sz w:val="19"/>
                <w:szCs w:val="19"/>
              </w:rPr>
              <w:t>Submit Adult Achievement Award Nominations</w:t>
            </w:r>
          </w:p>
          <w:p w14:paraId="0C50AF0B" w14:textId="6075F312" w:rsidR="00AD344B" w:rsidRPr="00D67124" w:rsidRDefault="00AD344B" w:rsidP="00D67124">
            <w:pPr>
              <w:pStyle w:val="ListParagraph"/>
              <w:numPr>
                <w:ilvl w:val="0"/>
                <w:numId w:val="20"/>
              </w:numPr>
              <w:spacing w:after="120"/>
              <w:ind w:left="348"/>
              <w:rPr>
                <w:b/>
                <w:noProof/>
                <w:sz w:val="19"/>
                <w:szCs w:val="19"/>
                <w:u w:val="single"/>
              </w:rPr>
            </w:pPr>
            <w:r w:rsidRPr="00D67124">
              <w:rPr>
                <w:noProof/>
                <w:sz w:val="19"/>
                <w:szCs w:val="19"/>
              </w:rPr>
              <w:t xml:space="preserve">Review and update Service Unit Planning Guide with Troop Engagement Specialist.  </w:t>
            </w:r>
          </w:p>
        </w:tc>
        <w:tc>
          <w:tcPr>
            <w:tcW w:w="2610" w:type="dxa"/>
            <w:tcBorders>
              <w:top w:val="nil"/>
              <w:bottom w:val="single" w:sz="4" w:space="0" w:color="auto"/>
            </w:tcBorders>
            <w:shd w:val="clear" w:color="auto" w:fill="CCB3FA"/>
          </w:tcPr>
          <w:p w14:paraId="7E9FE046" w14:textId="77777777" w:rsidR="00AD344B" w:rsidRPr="00D67124" w:rsidRDefault="00AD344B" w:rsidP="00AD344B">
            <w:pPr>
              <w:pStyle w:val="ListParagraph"/>
              <w:numPr>
                <w:ilvl w:val="0"/>
                <w:numId w:val="15"/>
              </w:numPr>
              <w:spacing w:after="120"/>
              <w:ind w:left="427"/>
              <w:rPr>
                <w:noProof/>
                <w:sz w:val="19"/>
                <w:szCs w:val="19"/>
              </w:rPr>
            </w:pPr>
            <w:r w:rsidRPr="00D67124">
              <w:rPr>
                <w:noProof/>
                <w:sz w:val="19"/>
                <w:szCs w:val="19"/>
              </w:rPr>
              <w:t>Wrap up the Cookie Program</w:t>
            </w:r>
          </w:p>
          <w:p w14:paraId="566BDDB5" w14:textId="77777777" w:rsidR="00AD344B" w:rsidRPr="00D67124" w:rsidRDefault="00AD344B" w:rsidP="00AD344B">
            <w:pPr>
              <w:pStyle w:val="ListParagraph"/>
              <w:numPr>
                <w:ilvl w:val="0"/>
                <w:numId w:val="15"/>
              </w:numPr>
              <w:spacing w:after="120"/>
              <w:ind w:left="427"/>
              <w:rPr>
                <w:noProof/>
                <w:sz w:val="19"/>
                <w:szCs w:val="19"/>
              </w:rPr>
            </w:pPr>
            <w:r w:rsidRPr="00D67124">
              <w:rPr>
                <w:noProof/>
                <w:sz w:val="19"/>
                <w:szCs w:val="19"/>
              </w:rPr>
              <w:t>Celebrate Girl Scout Week and Girl Scouts’ Birthday 3/12</w:t>
            </w:r>
          </w:p>
          <w:p w14:paraId="03254166" w14:textId="77777777" w:rsidR="00AD344B" w:rsidRPr="00D67124" w:rsidRDefault="00AD344B" w:rsidP="00AD344B">
            <w:pPr>
              <w:spacing w:after="120"/>
              <w:jc w:val="center"/>
              <w:rPr>
                <w:noProof/>
                <w:sz w:val="19"/>
                <w:szCs w:val="19"/>
              </w:rPr>
            </w:pPr>
          </w:p>
          <w:p w14:paraId="0E57F52B" w14:textId="4CB95FE0" w:rsidR="00AD344B" w:rsidRPr="00D67124" w:rsidRDefault="00AD344B" w:rsidP="009939C5">
            <w:pPr>
              <w:jc w:val="center"/>
              <w:rPr>
                <w:b/>
                <w:noProof/>
                <w:sz w:val="19"/>
                <w:szCs w:val="19"/>
                <w:u w:val="single"/>
              </w:rPr>
            </w:pPr>
          </w:p>
        </w:tc>
        <w:tc>
          <w:tcPr>
            <w:tcW w:w="2970" w:type="dxa"/>
            <w:tcBorders>
              <w:top w:val="nil"/>
              <w:bottom w:val="single" w:sz="4" w:space="0" w:color="auto"/>
            </w:tcBorders>
            <w:shd w:val="clear" w:color="auto" w:fill="F7ABD6"/>
          </w:tcPr>
          <w:p w14:paraId="13416FF9" w14:textId="77777777" w:rsidR="00AD344B" w:rsidRPr="00D67124" w:rsidRDefault="00AD344B" w:rsidP="00AD344B">
            <w:pPr>
              <w:pStyle w:val="ListParagraph"/>
              <w:numPr>
                <w:ilvl w:val="0"/>
                <w:numId w:val="15"/>
              </w:numPr>
              <w:spacing w:after="120"/>
              <w:ind w:left="432"/>
              <w:rPr>
                <w:noProof/>
                <w:sz w:val="19"/>
                <w:szCs w:val="19"/>
              </w:rPr>
            </w:pPr>
            <w:r w:rsidRPr="00D67124">
              <w:rPr>
                <w:noProof/>
                <w:sz w:val="19"/>
                <w:szCs w:val="19"/>
              </w:rPr>
              <w:t>Support Spring Renewal</w:t>
            </w:r>
          </w:p>
          <w:p w14:paraId="50715C54" w14:textId="77777777" w:rsidR="00AD344B" w:rsidRPr="00D67124" w:rsidRDefault="00AD344B" w:rsidP="00AD344B">
            <w:pPr>
              <w:pStyle w:val="ListParagraph"/>
              <w:numPr>
                <w:ilvl w:val="0"/>
                <w:numId w:val="15"/>
              </w:numPr>
              <w:spacing w:after="120"/>
              <w:ind w:left="432"/>
              <w:rPr>
                <w:noProof/>
                <w:sz w:val="19"/>
                <w:szCs w:val="19"/>
              </w:rPr>
            </w:pPr>
            <w:r w:rsidRPr="00D67124">
              <w:rPr>
                <w:noProof/>
                <w:sz w:val="19"/>
                <w:szCs w:val="19"/>
              </w:rPr>
              <w:t>Submit Service Unit Annual Finance Report by 6/15</w:t>
            </w:r>
          </w:p>
          <w:p w14:paraId="4EC4C940" w14:textId="77777777" w:rsidR="00D67124" w:rsidRPr="00D67124" w:rsidRDefault="00AD344B" w:rsidP="00D67124">
            <w:pPr>
              <w:pStyle w:val="ListParagraph"/>
              <w:numPr>
                <w:ilvl w:val="0"/>
                <w:numId w:val="15"/>
              </w:numPr>
              <w:spacing w:after="120"/>
              <w:ind w:left="432"/>
              <w:rPr>
                <w:b/>
                <w:noProof/>
                <w:sz w:val="19"/>
                <w:szCs w:val="19"/>
                <w:u w:val="single"/>
              </w:rPr>
            </w:pPr>
            <w:r w:rsidRPr="00D67124">
              <w:rPr>
                <w:noProof/>
                <w:sz w:val="19"/>
                <w:szCs w:val="19"/>
              </w:rPr>
              <w:t>Submit Service Unit Elections Results by 6/15</w:t>
            </w:r>
          </w:p>
          <w:p w14:paraId="5F6520A0" w14:textId="2AEC855B" w:rsidR="00AD344B" w:rsidRPr="00D67124" w:rsidRDefault="00AD344B" w:rsidP="00D67124">
            <w:pPr>
              <w:pStyle w:val="ListParagraph"/>
              <w:numPr>
                <w:ilvl w:val="0"/>
                <w:numId w:val="15"/>
              </w:numPr>
              <w:spacing w:after="120"/>
              <w:ind w:left="432"/>
              <w:rPr>
                <w:b/>
                <w:noProof/>
                <w:sz w:val="19"/>
                <w:szCs w:val="19"/>
                <w:u w:val="single"/>
              </w:rPr>
            </w:pPr>
            <w:r w:rsidRPr="00D67124">
              <w:rPr>
                <w:noProof/>
                <w:sz w:val="19"/>
                <w:szCs w:val="19"/>
              </w:rPr>
              <w:t>Submit Service Unit Awards Request by 6/15</w:t>
            </w:r>
          </w:p>
        </w:tc>
      </w:tr>
      <w:tr w:rsidR="00D67124" w:rsidRPr="00292D0A" w14:paraId="1FDCE0CA" w14:textId="77777777" w:rsidTr="00D67124">
        <w:trPr>
          <w:trHeight w:val="323"/>
        </w:trPr>
        <w:tc>
          <w:tcPr>
            <w:tcW w:w="2790" w:type="dxa"/>
            <w:tcBorders>
              <w:bottom w:val="nil"/>
            </w:tcBorders>
            <w:shd w:val="clear" w:color="auto" w:fill="00B451"/>
          </w:tcPr>
          <w:p w14:paraId="0646B4CD" w14:textId="01730364" w:rsidR="00AD344B" w:rsidRPr="00D67124" w:rsidRDefault="00AD344B" w:rsidP="00AD344B">
            <w:pPr>
              <w:spacing w:after="120"/>
              <w:jc w:val="center"/>
              <w:rPr>
                <w:noProof/>
              </w:rPr>
            </w:pPr>
            <w:r w:rsidRPr="00D67124">
              <w:rPr>
                <w:b/>
                <w:noProof/>
                <w:sz w:val="32"/>
              </w:rPr>
              <w:t>October</w:t>
            </w:r>
          </w:p>
        </w:tc>
        <w:tc>
          <w:tcPr>
            <w:tcW w:w="2610" w:type="dxa"/>
            <w:tcBorders>
              <w:bottom w:val="nil"/>
            </w:tcBorders>
            <w:shd w:val="clear" w:color="auto" w:fill="1496D4"/>
          </w:tcPr>
          <w:p w14:paraId="392572B6" w14:textId="3455C588" w:rsidR="00AD344B" w:rsidRPr="00D67124" w:rsidRDefault="00AD344B" w:rsidP="00AD344B">
            <w:pPr>
              <w:spacing w:after="120"/>
              <w:jc w:val="center"/>
              <w:rPr>
                <w:b/>
                <w:noProof/>
              </w:rPr>
            </w:pPr>
            <w:r w:rsidRPr="00D67124">
              <w:rPr>
                <w:b/>
                <w:noProof/>
                <w:sz w:val="32"/>
              </w:rPr>
              <w:t>January</w:t>
            </w:r>
          </w:p>
        </w:tc>
        <w:tc>
          <w:tcPr>
            <w:tcW w:w="2610" w:type="dxa"/>
            <w:tcBorders>
              <w:bottom w:val="nil"/>
            </w:tcBorders>
            <w:shd w:val="clear" w:color="auto" w:fill="9E5FD6"/>
          </w:tcPr>
          <w:p w14:paraId="0DFDCE46" w14:textId="5987C0B5" w:rsidR="00AD344B" w:rsidRPr="00D67124" w:rsidRDefault="00AD344B" w:rsidP="00AD344B">
            <w:pPr>
              <w:spacing w:after="120"/>
              <w:jc w:val="center"/>
              <w:rPr>
                <w:noProof/>
                <w:sz w:val="18"/>
              </w:rPr>
            </w:pPr>
            <w:r w:rsidRPr="00D67124">
              <w:rPr>
                <w:b/>
                <w:noProof/>
                <w:sz w:val="32"/>
              </w:rPr>
              <w:t>April</w:t>
            </w:r>
          </w:p>
        </w:tc>
        <w:tc>
          <w:tcPr>
            <w:tcW w:w="2970" w:type="dxa"/>
            <w:tcBorders>
              <w:bottom w:val="nil"/>
            </w:tcBorders>
            <w:shd w:val="clear" w:color="auto" w:fill="FD329E"/>
          </w:tcPr>
          <w:p w14:paraId="2420F828" w14:textId="2C9CF64A" w:rsidR="00AD344B" w:rsidRPr="00D67124" w:rsidRDefault="00AD344B" w:rsidP="00AD344B">
            <w:pPr>
              <w:spacing w:after="120"/>
              <w:jc w:val="center"/>
              <w:rPr>
                <w:noProof/>
              </w:rPr>
            </w:pPr>
            <w:r w:rsidRPr="00D67124">
              <w:rPr>
                <w:b/>
                <w:noProof/>
                <w:sz w:val="32"/>
              </w:rPr>
              <w:t>July</w:t>
            </w:r>
          </w:p>
        </w:tc>
      </w:tr>
      <w:tr w:rsidR="00AD344B" w:rsidRPr="00292D0A" w14:paraId="382E4E4E" w14:textId="77777777" w:rsidTr="00D67124">
        <w:trPr>
          <w:trHeight w:val="2952"/>
        </w:trPr>
        <w:tc>
          <w:tcPr>
            <w:tcW w:w="2790" w:type="dxa"/>
            <w:tcBorders>
              <w:top w:val="nil"/>
              <w:bottom w:val="single" w:sz="4" w:space="0" w:color="auto"/>
            </w:tcBorders>
            <w:shd w:val="clear" w:color="auto" w:fill="00B451"/>
          </w:tcPr>
          <w:p w14:paraId="711CBA7C" w14:textId="77777777" w:rsidR="00AD344B" w:rsidRPr="00D67124" w:rsidRDefault="00AD344B" w:rsidP="00AD344B">
            <w:pPr>
              <w:pStyle w:val="ListParagraph"/>
              <w:numPr>
                <w:ilvl w:val="0"/>
                <w:numId w:val="16"/>
              </w:numPr>
              <w:spacing w:after="120"/>
              <w:ind w:left="433"/>
              <w:rPr>
                <w:noProof/>
                <w:sz w:val="19"/>
                <w:szCs w:val="19"/>
              </w:rPr>
            </w:pPr>
            <w:r w:rsidRPr="00D67124">
              <w:rPr>
                <w:noProof/>
                <w:sz w:val="19"/>
                <w:szCs w:val="19"/>
              </w:rPr>
              <w:t>Girl Scout Year Begins 10/1</w:t>
            </w:r>
          </w:p>
          <w:p w14:paraId="762B0AC6" w14:textId="77777777" w:rsidR="00AD344B" w:rsidRPr="00D67124" w:rsidRDefault="00AD344B" w:rsidP="00AD344B">
            <w:pPr>
              <w:pStyle w:val="ListParagraph"/>
              <w:numPr>
                <w:ilvl w:val="0"/>
                <w:numId w:val="16"/>
              </w:numPr>
              <w:spacing w:after="120"/>
              <w:ind w:left="433"/>
              <w:rPr>
                <w:noProof/>
                <w:sz w:val="19"/>
                <w:szCs w:val="19"/>
              </w:rPr>
            </w:pPr>
            <w:r w:rsidRPr="00D67124">
              <w:rPr>
                <w:noProof/>
                <w:sz w:val="19"/>
                <w:szCs w:val="19"/>
              </w:rPr>
              <w:t>Celebrate Juliette Gordon Low’s Birthday 10/31</w:t>
            </w:r>
          </w:p>
          <w:p w14:paraId="52189DD4" w14:textId="77777777" w:rsidR="00AD344B" w:rsidRPr="00D67124" w:rsidRDefault="00AD344B" w:rsidP="00AD344B">
            <w:pPr>
              <w:pStyle w:val="ListParagraph"/>
              <w:numPr>
                <w:ilvl w:val="0"/>
                <w:numId w:val="16"/>
              </w:numPr>
              <w:spacing w:after="120"/>
              <w:ind w:left="433"/>
              <w:rPr>
                <w:b/>
                <w:noProof/>
                <w:sz w:val="19"/>
                <w:szCs w:val="19"/>
              </w:rPr>
            </w:pPr>
            <w:r w:rsidRPr="00D67124">
              <w:rPr>
                <w:noProof/>
                <w:sz w:val="19"/>
                <w:szCs w:val="19"/>
              </w:rPr>
              <w:t>Support membership renewal and recruitment of new volunteers and girls</w:t>
            </w:r>
          </w:p>
          <w:p w14:paraId="77A85915" w14:textId="6ABF9088" w:rsidR="00AD344B" w:rsidRPr="00D67124" w:rsidRDefault="00AD344B" w:rsidP="00AD344B">
            <w:pPr>
              <w:pStyle w:val="ListParagraph"/>
              <w:numPr>
                <w:ilvl w:val="0"/>
                <w:numId w:val="16"/>
              </w:numPr>
              <w:spacing w:after="120"/>
              <w:ind w:left="433"/>
              <w:rPr>
                <w:b/>
                <w:noProof/>
                <w:sz w:val="19"/>
                <w:szCs w:val="19"/>
              </w:rPr>
            </w:pPr>
            <w:r w:rsidRPr="00D67124">
              <w:rPr>
                <w:noProof/>
                <w:sz w:val="19"/>
                <w:szCs w:val="19"/>
              </w:rPr>
              <w:t>Support Fall Product Program</w:t>
            </w:r>
          </w:p>
        </w:tc>
        <w:tc>
          <w:tcPr>
            <w:tcW w:w="2610" w:type="dxa"/>
            <w:tcBorders>
              <w:top w:val="nil"/>
              <w:bottom w:val="single" w:sz="4" w:space="0" w:color="auto"/>
            </w:tcBorders>
            <w:shd w:val="clear" w:color="auto" w:fill="1496D4"/>
          </w:tcPr>
          <w:p w14:paraId="193003B2" w14:textId="77777777" w:rsidR="00AD344B" w:rsidRPr="00D67124" w:rsidRDefault="00AD344B" w:rsidP="00AD344B">
            <w:pPr>
              <w:pStyle w:val="ListParagraph"/>
              <w:numPr>
                <w:ilvl w:val="0"/>
                <w:numId w:val="16"/>
              </w:numPr>
              <w:spacing w:after="120"/>
              <w:ind w:left="433"/>
              <w:rPr>
                <w:noProof/>
                <w:sz w:val="19"/>
                <w:szCs w:val="19"/>
              </w:rPr>
            </w:pPr>
            <w:r w:rsidRPr="00D67124">
              <w:rPr>
                <w:noProof/>
                <w:sz w:val="19"/>
                <w:szCs w:val="19"/>
              </w:rPr>
              <w:t>Host Cookie Program Troop Training for volunteers</w:t>
            </w:r>
          </w:p>
          <w:p w14:paraId="620A8C45" w14:textId="77777777" w:rsidR="00AD344B" w:rsidRPr="00D67124" w:rsidRDefault="00AD344B" w:rsidP="00AD344B">
            <w:pPr>
              <w:pStyle w:val="ListParagraph"/>
              <w:numPr>
                <w:ilvl w:val="0"/>
                <w:numId w:val="16"/>
              </w:numPr>
              <w:spacing w:after="120"/>
              <w:ind w:left="433"/>
              <w:rPr>
                <w:noProof/>
                <w:sz w:val="19"/>
                <w:szCs w:val="19"/>
              </w:rPr>
            </w:pPr>
            <w:r w:rsidRPr="00D67124">
              <w:rPr>
                <w:noProof/>
                <w:sz w:val="19"/>
                <w:szCs w:val="19"/>
              </w:rPr>
              <w:t>Host Cookie Rally for girls</w:t>
            </w:r>
          </w:p>
          <w:p w14:paraId="49B40D48" w14:textId="77777777" w:rsidR="00AD344B" w:rsidRPr="00D67124" w:rsidRDefault="00AD344B" w:rsidP="00AD344B">
            <w:pPr>
              <w:pStyle w:val="ListParagraph"/>
              <w:numPr>
                <w:ilvl w:val="0"/>
                <w:numId w:val="16"/>
              </w:numPr>
              <w:spacing w:after="120"/>
              <w:ind w:left="433"/>
              <w:rPr>
                <w:noProof/>
                <w:sz w:val="19"/>
                <w:szCs w:val="19"/>
              </w:rPr>
            </w:pPr>
            <w:r w:rsidRPr="00D67124">
              <w:rPr>
                <w:noProof/>
                <w:sz w:val="19"/>
                <w:szCs w:val="19"/>
              </w:rPr>
              <w:t>Elect Delegates for Annual Meeting</w:t>
            </w:r>
          </w:p>
          <w:p w14:paraId="1B6E514F" w14:textId="77777777" w:rsidR="00AD344B" w:rsidRPr="00D67124" w:rsidRDefault="00AD344B" w:rsidP="00AD344B">
            <w:pPr>
              <w:spacing w:after="120"/>
              <w:ind w:left="433"/>
              <w:rPr>
                <w:noProof/>
                <w:sz w:val="19"/>
                <w:szCs w:val="19"/>
              </w:rPr>
            </w:pPr>
          </w:p>
          <w:p w14:paraId="7232087B" w14:textId="77777777" w:rsidR="00AD344B" w:rsidRPr="00D67124" w:rsidRDefault="00AD344B" w:rsidP="00AD344B">
            <w:pPr>
              <w:spacing w:after="120"/>
              <w:ind w:left="433"/>
              <w:rPr>
                <w:noProof/>
                <w:sz w:val="19"/>
                <w:szCs w:val="19"/>
              </w:rPr>
            </w:pPr>
          </w:p>
          <w:p w14:paraId="106E6135" w14:textId="3E713CA3" w:rsidR="00AD344B" w:rsidRPr="00D67124" w:rsidRDefault="00AD344B" w:rsidP="00AD344B">
            <w:pPr>
              <w:spacing w:after="120"/>
              <w:jc w:val="center"/>
              <w:rPr>
                <w:b/>
                <w:noProof/>
                <w:sz w:val="19"/>
                <w:szCs w:val="19"/>
                <w:u w:val="single"/>
              </w:rPr>
            </w:pPr>
          </w:p>
        </w:tc>
        <w:tc>
          <w:tcPr>
            <w:tcW w:w="2610" w:type="dxa"/>
            <w:tcBorders>
              <w:top w:val="nil"/>
              <w:bottom w:val="single" w:sz="4" w:space="0" w:color="auto"/>
            </w:tcBorders>
            <w:shd w:val="clear" w:color="auto" w:fill="9E5FD6"/>
          </w:tcPr>
          <w:p w14:paraId="22D93259" w14:textId="77777777" w:rsidR="00D67124" w:rsidRPr="00D67124" w:rsidRDefault="00AD344B" w:rsidP="00452FDE">
            <w:pPr>
              <w:pStyle w:val="ListParagraph"/>
              <w:numPr>
                <w:ilvl w:val="0"/>
                <w:numId w:val="16"/>
              </w:numPr>
              <w:spacing w:after="120"/>
              <w:ind w:left="433"/>
              <w:rPr>
                <w:b/>
                <w:noProof/>
                <w:sz w:val="19"/>
                <w:szCs w:val="19"/>
                <w:u w:val="single"/>
              </w:rPr>
            </w:pPr>
            <w:r w:rsidRPr="00D67124">
              <w:rPr>
                <w:noProof/>
                <w:sz w:val="19"/>
                <w:szCs w:val="19"/>
              </w:rPr>
              <w:t>Celebrate Volunteer Appreciation Month &amp; Girl Scout Leader's Day 4/22</w:t>
            </w:r>
          </w:p>
          <w:p w14:paraId="4177BB12" w14:textId="714FF0E3" w:rsidR="00D67124" w:rsidRPr="00D67124" w:rsidRDefault="00AD344B" w:rsidP="00452FDE">
            <w:pPr>
              <w:pStyle w:val="ListParagraph"/>
              <w:numPr>
                <w:ilvl w:val="0"/>
                <w:numId w:val="16"/>
              </w:numPr>
              <w:spacing w:after="120"/>
              <w:ind w:left="433"/>
              <w:rPr>
                <w:b/>
                <w:noProof/>
                <w:sz w:val="19"/>
                <w:szCs w:val="19"/>
                <w:u w:val="single"/>
              </w:rPr>
            </w:pPr>
            <w:r w:rsidRPr="00D67124">
              <w:rPr>
                <w:noProof/>
                <w:sz w:val="19"/>
                <w:szCs w:val="19"/>
              </w:rPr>
              <w:t>Support Spring Renewal</w:t>
            </w:r>
          </w:p>
          <w:p w14:paraId="7593FB5A" w14:textId="7857201C" w:rsidR="00AD344B" w:rsidRPr="00D67124" w:rsidRDefault="00AD344B" w:rsidP="00D67124">
            <w:pPr>
              <w:pStyle w:val="ListParagraph"/>
              <w:numPr>
                <w:ilvl w:val="0"/>
                <w:numId w:val="16"/>
              </w:numPr>
              <w:spacing w:after="120"/>
              <w:ind w:left="433"/>
              <w:rPr>
                <w:b/>
                <w:noProof/>
                <w:sz w:val="19"/>
                <w:szCs w:val="19"/>
                <w:u w:val="single"/>
              </w:rPr>
            </w:pPr>
            <w:r w:rsidRPr="00D67124">
              <w:rPr>
                <w:noProof/>
                <w:sz w:val="19"/>
                <w:szCs w:val="19"/>
              </w:rPr>
              <w:t>Delegates Attend GSDH Annual Meeting</w:t>
            </w:r>
          </w:p>
        </w:tc>
        <w:tc>
          <w:tcPr>
            <w:tcW w:w="2970" w:type="dxa"/>
            <w:tcBorders>
              <w:top w:val="nil"/>
              <w:bottom w:val="single" w:sz="4" w:space="0" w:color="auto"/>
            </w:tcBorders>
            <w:shd w:val="clear" w:color="auto" w:fill="FD329E"/>
          </w:tcPr>
          <w:p w14:paraId="491EA860" w14:textId="0C4B8542" w:rsidR="00AD344B" w:rsidRPr="00D67124" w:rsidRDefault="00AD344B" w:rsidP="00AD344B">
            <w:pPr>
              <w:spacing w:after="120"/>
              <w:jc w:val="center"/>
              <w:rPr>
                <w:b/>
                <w:noProof/>
                <w:sz w:val="19"/>
                <w:szCs w:val="19"/>
                <w:u w:val="single"/>
              </w:rPr>
            </w:pPr>
          </w:p>
        </w:tc>
      </w:tr>
      <w:tr w:rsidR="00AD344B" w:rsidRPr="00292D0A" w14:paraId="59BE2DE4" w14:textId="77777777" w:rsidTr="00D67124">
        <w:trPr>
          <w:trHeight w:val="431"/>
        </w:trPr>
        <w:tc>
          <w:tcPr>
            <w:tcW w:w="2790" w:type="dxa"/>
            <w:tcBorders>
              <w:bottom w:val="nil"/>
            </w:tcBorders>
            <w:shd w:val="clear" w:color="auto" w:fill="005640"/>
          </w:tcPr>
          <w:p w14:paraId="46269E41" w14:textId="725BA33D" w:rsidR="00AD344B" w:rsidRPr="00AD344B" w:rsidRDefault="00AD344B" w:rsidP="00AD344B">
            <w:pPr>
              <w:spacing w:after="120"/>
              <w:jc w:val="center"/>
              <w:rPr>
                <w:noProof/>
                <w:sz w:val="20"/>
              </w:rPr>
            </w:pPr>
            <w:r w:rsidRPr="00AD344B">
              <w:rPr>
                <w:b/>
                <w:noProof/>
                <w:sz w:val="32"/>
              </w:rPr>
              <w:t>November</w:t>
            </w:r>
          </w:p>
        </w:tc>
        <w:tc>
          <w:tcPr>
            <w:tcW w:w="2610" w:type="dxa"/>
            <w:tcBorders>
              <w:bottom w:val="nil"/>
            </w:tcBorders>
            <w:shd w:val="clear" w:color="auto" w:fill="004987"/>
          </w:tcPr>
          <w:p w14:paraId="408BF1EB" w14:textId="40924B2E" w:rsidR="00AD344B" w:rsidRPr="00D67124" w:rsidRDefault="00AD344B" w:rsidP="00D67124">
            <w:pPr>
              <w:spacing w:after="120"/>
              <w:jc w:val="center"/>
              <w:rPr>
                <w:noProof/>
                <w:color w:val="FFFFFF" w:themeColor="background1"/>
                <w:sz w:val="20"/>
                <w:szCs w:val="20"/>
              </w:rPr>
            </w:pPr>
            <w:r w:rsidRPr="00D67124">
              <w:rPr>
                <w:b/>
                <w:noProof/>
                <w:color w:val="FFFFFF" w:themeColor="background1"/>
                <w:sz w:val="32"/>
              </w:rPr>
              <w:t>February</w:t>
            </w:r>
          </w:p>
        </w:tc>
        <w:tc>
          <w:tcPr>
            <w:tcW w:w="2610" w:type="dxa"/>
            <w:tcBorders>
              <w:bottom w:val="nil"/>
            </w:tcBorders>
            <w:shd w:val="clear" w:color="auto" w:fill="5C1F8B"/>
          </w:tcPr>
          <w:p w14:paraId="0E6E6F3C" w14:textId="062E7962" w:rsidR="00AD344B" w:rsidRPr="00292D0A" w:rsidRDefault="00AD344B" w:rsidP="00AD344B">
            <w:pPr>
              <w:spacing w:after="120"/>
              <w:jc w:val="center"/>
              <w:rPr>
                <w:noProof/>
              </w:rPr>
            </w:pPr>
            <w:r w:rsidRPr="00AD344B">
              <w:rPr>
                <w:b/>
                <w:noProof/>
                <w:color w:val="FFFFFF" w:themeColor="background1"/>
                <w:sz w:val="32"/>
              </w:rPr>
              <w:t>May</w:t>
            </w:r>
          </w:p>
        </w:tc>
        <w:tc>
          <w:tcPr>
            <w:tcW w:w="2970" w:type="dxa"/>
            <w:tcBorders>
              <w:bottom w:val="nil"/>
            </w:tcBorders>
            <w:shd w:val="clear" w:color="auto" w:fill="AF0061"/>
          </w:tcPr>
          <w:p w14:paraId="3DAE1090" w14:textId="3FF36A83" w:rsidR="00AD344B" w:rsidRPr="00292D0A" w:rsidRDefault="00AD344B" w:rsidP="00AD344B">
            <w:pPr>
              <w:spacing w:after="120"/>
              <w:jc w:val="center"/>
              <w:rPr>
                <w:b/>
                <w:noProof/>
                <w:u w:val="single"/>
              </w:rPr>
            </w:pPr>
            <w:r w:rsidRPr="00AD344B">
              <w:rPr>
                <w:b/>
                <w:noProof/>
                <w:color w:val="FFFFFF" w:themeColor="background1"/>
                <w:sz w:val="32"/>
              </w:rPr>
              <w:t>August</w:t>
            </w:r>
          </w:p>
        </w:tc>
      </w:tr>
      <w:tr w:rsidR="00AD344B" w:rsidRPr="00292D0A" w14:paraId="6EF36C8F" w14:textId="77777777" w:rsidTr="00D67124">
        <w:trPr>
          <w:trHeight w:val="20"/>
        </w:trPr>
        <w:tc>
          <w:tcPr>
            <w:tcW w:w="2790" w:type="dxa"/>
            <w:tcBorders>
              <w:top w:val="nil"/>
            </w:tcBorders>
            <w:shd w:val="clear" w:color="auto" w:fill="005640"/>
          </w:tcPr>
          <w:p w14:paraId="468139AE" w14:textId="77777777" w:rsidR="00AD344B" w:rsidRPr="00D67124" w:rsidRDefault="00AD344B" w:rsidP="00AD344B">
            <w:pPr>
              <w:pStyle w:val="ListParagraph"/>
              <w:numPr>
                <w:ilvl w:val="0"/>
                <w:numId w:val="21"/>
              </w:numPr>
              <w:spacing w:after="120"/>
              <w:ind w:left="431"/>
              <w:rPr>
                <w:noProof/>
                <w:sz w:val="19"/>
                <w:szCs w:val="19"/>
              </w:rPr>
            </w:pPr>
            <w:r w:rsidRPr="00D67124">
              <w:rPr>
                <w:noProof/>
                <w:sz w:val="19"/>
                <w:szCs w:val="19"/>
              </w:rPr>
              <w:t>Submit Adult Award Nominations</w:t>
            </w:r>
          </w:p>
          <w:p w14:paraId="6FF36BE7" w14:textId="668EA5F2" w:rsidR="00AD344B" w:rsidRPr="00D67124" w:rsidRDefault="00AD344B" w:rsidP="00AD344B">
            <w:pPr>
              <w:pStyle w:val="ListParagraph"/>
              <w:numPr>
                <w:ilvl w:val="0"/>
                <w:numId w:val="21"/>
              </w:numPr>
              <w:spacing w:after="120"/>
              <w:ind w:left="431"/>
              <w:rPr>
                <w:b/>
                <w:noProof/>
                <w:sz w:val="19"/>
                <w:szCs w:val="19"/>
              </w:rPr>
            </w:pPr>
            <w:r w:rsidRPr="00D67124">
              <w:rPr>
                <w:noProof/>
                <w:sz w:val="19"/>
                <w:szCs w:val="19"/>
              </w:rPr>
              <w:t>Distribute Fall Products and Rewards</w:t>
            </w:r>
          </w:p>
        </w:tc>
        <w:tc>
          <w:tcPr>
            <w:tcW w:w="2610" w:type="dxa"/>
            <w:tcBorders>
              <w:top w:val="nil"/>
            </w:tcBorders>
            <w:shd w:val="clear" w:color="auto" w:fill="004987"/>
          </w:tcPr>
          <w:p w14:paraId="3875E465"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Girl Award Paperwork Due 2/1</w:t>
            </w:r>
          </w:p>
          <w:p w14:paraId="1DC7D866"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Adult Award Nominations Due 2/1</w:t>
            </w:r>
          </w:p>
          <w:p w14:paraId="35051E2D" w14:textId="231C9421" w:rsidR="00AD344B" w:rsidRPr="00D67124" w:rsidRDefault="00AD344B" w:rsidP="002E59A4">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Support the Cookie Program</w:t>
            </w:r>
          </w:p>
          <w:p w14:paraId="527CF15B" w14:textId="77777777" w:rsidR="00AD344B" w:rsidRPr="00D67124" w:rsidRDefault="00AD344B" w:rsidP="00AD344B">
            <w:pPr>
              <w:pStyle w:val="ListParagraph"/>
              <w:numPr>
                <w:ilvl w:val="0"/>
                <w:numId w:val="17"/>
              </w:numPr>
              <w:spacing w:after="120"/>
              <w:ind w:left="433"/>
              <w:rPr>
                <w:b/>
                <w:noProof/>
                <w:color w:val="FFFFFF" w:themeColor="background1"/>
                <w:sz w:val="19"/>
                <w:szCs w:val="19"/>
                <w:u w:val="single"/>
              </w:rPr>
            </w:pPr>
            <w:r w:rsidRPr="00D67124">
              <w:rPr>
                <w:noProof/>
                <w:color w:val="FFFFFF" w:themeColor="background1"/>
                <w:sz w:val="19"/>
                <w:szCs w:val="19"/>
              </w:rPr>
              <w:t>Distribute Cookie Initial Orders</w:t>
            </w:r>
          </w:p>
          <w:p w14:paraId="687F6238" w14:textId="6DBEF9AA" w:rsidR="00AD344B" w:rsidRPr="00D67124" w:rsidRDefault="00AD344B" w:rsidP="00AD344B">
            <w:pPr>
              <w:pStyle w:val="ListParagraph"/>
              <w:numPr>
                <w:ilvl w:val="0"/>
                <w:numId w:val="17"/>
              </w:numPr>
              <w:spacing w:after="120"/>
              <w:ind w:left="433"/>
              <w:rPr>
                <w:b/>
                <w:noProof/>
                <w:color w:val="FFFFFF" w:themeColor="background1"/>
                <w:sz w:val="19"/>
                <w:szCs w:val="19"/>
                <w:u w:val="single"/>
              </w:rPr>
            </w:pPr>
            <w:r w:rsidRPr="00D67124">
              <w:rPr>
                <w:noProof/>
                <w:color w:val="FFFFFF" w:themeColor="background1"/>
                <w:sz w:val="19"/>
                <w:szCs w:val="19"/>
              </w:rPr>
              <w:t>Celebrate World Thinking Day 2/22</w:t>
            </w:r>
          </w:p>
        </w:tc>
        <w:tc>
          <w:tcPr>
            <w:tcW w:w="2610" w:type="dxa"/>
            <w:tcBorders>
              <w:top w:val="nil"/>
            </w:tcBorders>
            <w:shd w:val="clear" w:color="auto" w:fill="5C1F8B"/>
          </w:tcPr>
          <w:p w14:paraId="1FEFB5BF"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Hold SU Elections</w:t>
            </w:r>
          </w:p>
          <w:p w14:paraId="4A1C2D7D"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Support Spring Renewal</w:t>
            </w:r>
          </w:p>
          <w:p w14:paraId="357EC500" w14:textId="3FEC9CE1" w:rsidR="00AD344B" w:rsidRPr="00D67124" w:rsidRDefault="00AD344B" w:rsidP="00C47C02">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Host Recognition Event/Bridging Ceremony</w:t>
            </w:r>
          </w:p>
          <w:p w14:paraId="5B586C43"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bookmarkStart w:id="3" w:name="_Hlk137028007"/>
            <w:r w:rsidRPr="00D67124">
              <w:rPr>
                <w:noProof/>
                <w:color w:val="FFFFFF" w:themeColor="background1"/>
                <w:sz w:val="19"/>
                <w:szCs w:val="19"/>
              </w:rPr>
              <w:t xml:space="preserve">Review and update Service Unit Planning Guide with Troop Engagement Specialist.  </w:t>
            </w:r>
          </w:p>
          <w:bookmarkEnd w:id="3"/>
          <w:p w14:paraId="79E7EE5C" w14:textId="22DD5417" w:rsidR="00AD344B" w:rsidRPr="00D67124" w:rsidRDefault="00AD344B" w:rsidP="00AD344B">
            <w:pPr>
              <w:spacing w:after="120"/>
              <w:jc w:val="center"/>
              <w:rPr>
                <w:b/>
                <w:noProof/>
                <w:color w:val="FFFFFF" w:themeColor="background1"/>
                <w:sz w:val="19"/>
                <w:szCs w:val="19"/>
                <w:u w:val="single"/>
              </w:rPr>
            </w:pPr>
          </w:p>
        </w:tc>
        <w:tc>
          <w:tcPr>
            <w:tcW w:w="2970" w:type="dxa"/>
            <w:tcBorders>
              <w:top w:val="nil"/>
            </w:tcBorders>
            <w:shd w:val="clear" w:color="auto" w:fill="AF0061"/>
          </w:tcPr>
          <w:p w14:paraId="6DC4069A"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r w:rsidRPr="00D67124">
              <w:rPr>
                <w:noProof/>
                <w:color w:val="FFFFFF" w:themeColor="background1"/>
                <w:sz w:val="19"/>
                <w:szCs w:val="19"/>
              </w:rPr>
              <w:t xml:space="preserve">Hold SU Team Planning Session with your Troop Engagement Specialist </w:t>
            </w:r>
          </w:p>
          <w:p w14:paraId="06CED76E" w14:textId="77777777" w:rsidR="00AD344B" w:rsidRPr="00D67124" w:rsidRDefault="00AD344B" w:rsidP="00AD344B">
            <w:pPr>
              <w:pStyle w:val="ListParagraph"/>
              <w:numPr>
                <w:ilvl w:val="0"/>
                <w:numId w:val="17"/>
              </w:numPr>
              <w:spacing w:after="120"/>
              <w:ind w:left="433"/>
              <w:rPr>
                <w:noProof/>
                <w:color w:val="FFFFFF" w:themeColor="background1"/>
                <w:sz w:val="19"/>
                <w:szCs w:val="19"/>
              </w:rPr>
            </w:pPr>
            <w:bookmarkStart w:id="4" w:name="_Hlk137027990"/>
            <w:r w:rsidRPr="00D67124">
              <w:rPr>
                <w:noProof/>
                <w:color w:val="FFFFFF" w:themeColor="background1"/>
                <w:sz w:val="19"/>
                <w:szCs w:val="19"/>
              </w:rPr>
              <w:t>Update Service Unit Planning Guide with service unit meeting dates and events for the year</w:t>
            </w:r>
            <w:bookmarkEnd w:id="4"/>
          </w:p>
          <w:p w14:paraId="51B02E77" w14:textId="3E4C0E56" w:rsidR="00AD344B" w:rsidRPr="00D67124" w:rsidRDefault="00AD344B" w:rsidP="00AD344B">
            <w:pPr>
              <w:pStyle w:val="ListParagraph"/>
              <w:numPr>
                <w:ilvl w:val="0"/>
                <w:numId w:val="17"/>
              </w:numPr>
              <w:spacing w:after="120"/>
              <w:ind w:left="433"/>
              <w:rPr>
                <w:b/>
                <w:noProof/>
                <w:color w:val="FFFFFF" w:themeColor="background1"/>
                <w:sz w:val="19"/>
                <w:szCs w:val="19"/>
                <w:u w:val="single"/>
              </w:rPr>
            </w:pPr>
            <w:r w:rsidRPr="00D67124">
              <w:rPr>
                <w:noProof/>
                <w:color w:val="FFFFFF" w:themeColor="background1"/>
                <w:sz w:val="19"/>
                <w:szCs w:val="19"/>
              </w:rPr>
              <w:t>Verify Service Unit Bank</w:t>
            </w:r>
            <w:r w:rsidRPr="00D67124">
              <w:rPr>
                <w:rFonts w:eastAsia="Times New Roman"/>
                <w:color w:val="FFFFFF" w:themeColor="background1"/>
                <w:sz w:val="19"/>
                <w:szCs w:val="19"/>
              </w:rPr>
              <w:t xml:space="preserve"> Account Authorized Signers are up to date</w:t>
            </w:r>
          </w:p>
        </w:tc>
      </w:tr>
    </w:tbl>
    <w:p w14:paraId="3FCD0CF5" w14:textId="3695FB8C" w:rsidR="001E6A2E" w:rsidRPr="008E2C9E" w:rsidRDefault="00152E54" w:rsidP="003A51BE">
      <w:pPr>
        <w:pStyle w:val="Heading1"/>
        <w:rPr>
          <w:noProof/>
        </w:rPr>
      </w:pPr>
      <w:bookmarkStart w:id="5" w:name="_Toc110873096"/>
      <w:r w:rsidRPr="00646417">
        <w:rPr>
          <w:noProof/>
        </w:rPr>
        <w:lastRenderedPageBreak/>
        <w:drawing>
          <wp:anchor distT="0" distB="0" distL="114300" distR="114300" simplePos="0" relativeHeight="251745280" behindDoc="1" locked="0" layoutInCell="1" allowOverlap="1" wp14:anchorId="6521CF0C" wp14:editId="0C30D2BA">
            <wp:simplePos x="0" y="0"/>
            <wp:positionH relativeFrom="margin">
              <wp:posOffset>-83954</wp:posOffset>
            </wp:positionH>
            <wp:positionV relativeFrom="paragraph">
              <wp:posOffset>-161925</wp:posOffset>
            </wp:positionV>
            <wp:extent cx="6972300" cy="708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72300" cy="708205"/>
                    </a:xfrm>
                    <a:prstGeom prst="rect">
                      <a:avLst/>
                    </a:prstGeom>
                  </pic:spPr>
                </pic:pic>
              </a:graphicData>
            </a:graphic>
            <wp14:sizeRelH relativeFrom="page">
              <wp14:pctWidth>0</wp14:pctWidth>
            </wp14:sizeRelH>
            <wp14:sizeRelV relativeFrom="page">
              <wp14:pctHeight>0</wp14:pctHeight>
            </wp14:sizeRelV>
          </wp:anchor>
        </w:drawing>
      </w:r>
      <w:r w:rsidR="001E6A2E">
        <w:rPr>
          <w:noProof/>
        </w:rPr>
        <w:t xml:space="preserve">Our </w:t>
      </w:r>
      <w:r w:rsidR="001E6A2E" w:rsidRPr="003A51BE">
        <w:t>Service</w:t>
      </w:r>
      <w:r w:rsidR="001E6A2E" w:rsidRPr="008E2C9E">
        <w:rPr>
          <w:noProof/>
        </w:rPr>
        <w:t xml:space="preserve"> Unit</w:t>
      </w:r>
      <w:bookmarkEnd w:id="5"/>
    </w:p>
    <w:p w14:paraId="3876F05E" w14:textId="77777777" w:rsidR="001E6A2E" w:rsidRDefault="001E6A2E" w:rsidP="001E6A2E"/>
    <w:p w14:paraId="783CBB48" w14:textId="77777777" w:rsidR="004D1751" w:rsidRDefault="004D1751" w:rsidP="003A51BE">
      <w:pPr>
        <w:pStyle w:val="Heading2"/>
        <w:rPr>
          <w:noProof/>
        </w:rPr>
      </w:pPr>
      <w:bookmarkStart w:id="6" w:name="_Toc110873097"/>
      <w:r w:rsidRPr="00292D0A">
        <w:rPr>
          <w:noProof/>
        </w:rPr>
        <w:t>Service Unit Team</w:t>
      </w:r>
      <w:bookmarkEnd w:id="6"/>
    </w:p>
    <w:tbl>
      <w:tblPr>
        <w:tblStyle w:val="TableGrid"/>
        <w:tblW w:w="10795" w:type="dxa"/>
        <w:tblLook w:val="04A0" w:firstRow="1" w:lastRow="0" w:firstColumn="1" w:lastColumn="0" w:noHBand="0" w:noVBand="1"/>
      </w:tblPr>
      <w:tblGrid>
        <w:gridCol w:w="2700"/>
        <w:gridCol w:w="2375"/>
        <w:gridCol w:w="2820"/>
        <w:gridCol w:w="2900"/>
      </w:tblGrid>
      <w:tr w:rsidR="004D1751" w:rsidRPr="00292D0A" w14:paraId="0387A79C" w14:textId="77777777" w:rsidTr="00C03B96">
        <w:trPr>
          <w:trHeight w:val="432"/>
        </w:trPr>
        <w:tc>
          <w:tcPr>
            <w:tcW w:w="2700" w:type="dxa"/>
            <w:shd w:val="clear" w:color="auto" w:fill="E7E6E6" w:themeFill="background2"/>
            <w:vAlign w:val="center"/>
          </w:tcPr>
          <w:p w14:paraId="3EBDA17B" w14:textId="77777777" w:rsidR="004D1751" w:rsidRPr="00292D0A" w:rsidRDefault="004D1751" w:rsidP="001A3404">
            <w:pPr>
              <w:rPr>
                <w:noProof/>
              </w:rPr>
            </w:pPr>
          </w:p>
        </w:tc>
        <w:tc>
          <w:tcPr>
            <w:tcW w:w="2375" w:type="dxa"/>
            <w:shd w:val="clear" w:color="auto" w:fill="E7E6E6" w:themeFill="background2"/>
            <w:vAlign w:val="center"/>
          </w:tcPr>
          <w:p w14:paraId="0BE8BFC2" w14:textId="77777777" w:rsidR="004D1751" w:rsidRPr="00292D0A" w:rsidRDefault="004D1751" w:rsidP="001A3404">
            <w:pPr>
              <w:rPr>
                <w:noProof/>
              </w:rPr>
            </w:pPr>
            <w:r w:rsidRPr="00292D0A">
              <w:rPr>
                <w:noProof/>
              </w:rPr>
              <w:t>Name</w:t>
            </w:r>
          </w:p>
        </w:tc>
        <w:tc>
          <w:tcPr>
            <w:tcW w:w="2820" w:type="dxa"/>
            <w:shd w:val="clear" w:color="auto" w:fill="E7E6E6" w:themeFill="background2"/>
            <w:vAlign w:val="center"/>
          </w:tcPr>
          <w:p w14:paraId="7B11214E" w14:textId="77777777" w:rsidR="004D1751" w:rsidRPr="00292D0A" w:rsidRDefault="004D1751" w:rsidP="001A3404">
            <w:pPr>
              <w:rPr>
                <w:noProof/>
              </w:rPr>
            </w:pPr>
            <w:r w:rsidRPr="00292D0A">
              <w:rPr>
                <w:noProof/>
              </w:rPr>
              <w:t>Email</w:t>
            </w:r>
          </w:p>
        </w:tc>
        <w:tc>
          <w:tcPr>
            <w:tcW w:w="2900" w:type="dxa"/>
            <w:shd w:val="clear" w:color="auto" w:fill="E7E6E6" w:themeFill="background2"/>
            <w:vAlign w:val="center"/>
          </w:tcPr>
          <w:p w14:paraId="5B37B781" w14:textId="77777777" w:rsidR="004D1751" w:rsidRPr="00292D0A" w:rsidRDefault="004D1751" w:rsidP="001A3404">
            <w:pPr>
              <w:rPr>
                <w:noProof/>
              </w:rPr>
            </w:pPr>
            <w:r w:rsidRPr="00292D0A">
              <w:rPr>
                <w:noProof/>
              </w:rPr>
              <w:t>Phone</w:t>
            </w:r>
          </w:p>
        </w:tc>
      </w:tr>
      <w:tr w:rsidR="004D1751" w:rsidRPr="00292D0A" w14:paraId="63BCEF43" w14:textId="77777777" w:rsidTr="00C03B96">
        <w:trPr>
          <w:trHeight w:val="432"/>
        </w:trPr>
        <w:tc>
          <w:tcPr>
            <w:tcW w:w="2700" w:type="dxa"/>
            <w:shd w:val="clear" w:color="auto" w:fill="E7E6E6" w:themeFill="background2"/>
            <w:vAlign w:val="center"/>
          </w:tcPr>
          <w:p w14:paraId="0635B3B0" w14:textId="77777777" w:rsidR="004D1751" w:rsidRPr="00292D0A" w:rsidRDefault="004D1751" w:rsidP="001A3404">
            <w:pPr>
              <w:rPr>
                <w:noProof/>
              </w:rPr>
            </w:pPr>
            <w:r w:rsidRPr="00292D0A">
              <w:rPr>
                <w:noProof/>
              </w:rPr>
              <w:t>Manager</w:t>
            </w:r>
          </w:p>
        </w:tc>
        <w:tc>
          <w:tcPr>
            <w:tcW w:w="2375" w:type="dxa"/>
            <w:vAlign w:val="center"/>
          </w:tcPr>
          <w:p w14:paraId="553B1A43" w14:textId="77777777" w:rsidR="004D1751" w:rsidRPr="00292D0A" w:rsidRDefault="004D1751" w:rsidP="001A3404">
            <w:pPr>
              <w:rPr>
                <w:noProof/>
              </w:rPr>
            </w:pPr>
          </w:p>
        </w:tc>
        <w:tc>
          <w:tcPr>
            <w:tcW w:w="2820" w:type="dxa"/>
            <w:vAlign w:val="center"/>
          </w:tcPr>
          <w:p w14:paraId="576B6670" w14:textId="77777777" w:rsidR="004D1751" w:rsidRPr="00292D0A" w:rsidRDefault="004D1751" w:rsidP="001A3404">
            <w:pPr>
              <w:rPr>
                <w:noProof/>
              </w:rPr>
            </w:pPr>
          </w:p>
        </w:tc>
        <w:tc>
          <w:tcPr>
            <w:tcW w:w="2900" w:type="dxa"/>
            <w:vAlign w:val="center"/>
          </w:tcPr>
          <w:p w14:paraId="4E45B852" w14:textId="77777777" w:rsidR="004D1751" w:rsidRPr="00292D0A" w:rsidRDefault="004D1751" w:rsidP="001A3404">
            <w:pPr>
              <w:rPr>
                <w:noProof/>
              </w:rPr>
            </w:pPr>
          </w:p>
        </w:tc>
      </w:tr>
      <w:tr w:rsidR="004D1751" w:rsidRPr="00292D0A" w14:paraId="3AA2E55D" w14:textId="77777777" w:rsidTr="00C03B96">
        <w:trPr>
          <w:trHeight w:val="432"/>
        </w:trPr>
        <w:tc>
          <w:tcPr>
            <w:tcW w:w="2700" w:type="dxa"/>
            <w:shd w:val="clear" w:color="auto" w:fill="E7E6E6" w:themeFill="background2"/>
            <w:vAlign w:val="center"/>
          </w:tcPr>
          <w:p w14:paraId="6233D67F" w14:textId="77777777" w:rsidR="004D1751" w:rsidRPr="00292D0A" w:rsidRDefault="004D1751" w:rsidP="001A3404">
            <w:pPr>
              <w:rPr>
                <w:noProof/>
              </w:rPr>
            </w:pPr>
            <w:r w:rsidRPr="00292D0A">
              <w:rPr>
                <w:noProof/>
              </w:rPr>
              <w:t>Treasurer</w:t>
            </w:r>
          </w:p>
        </w:tc>
        <w:tc>
          <w:tcPr>
            <w:tcW w:w="2375" w:type="dxa"/>
            <w:vAlign w:val="center"/>
          </w:tcPr>
          <w:p w14:paraId="79B8BB52" w14:textId="77777777" w:rsidR="004D1751" w:rsidRPr="00292D0A" w:rsidRDefault="004D1751" w:rsidP="001A3404">
            <w:pPr>
              <w:rPr>
                <w:noProof/>
              </w:rPr>
            </w:pPr>
          </w:p>
        </w:tc>
        <w:tc>
          <w:tcPr>
            <w:tcW w:w="2820" w:type="dxa"/>
            <w:vAlign w:val="center"/>
          </w:tcPr>
          <w:p w14:paraId="3EF73C4A" w14:textId="77777777" w:rsidR="004D1751" w:rsidRPr="00292D0A" w:rsidRDefault="004D1751" w:rsidP="001A3404">
            <w:pPr>
              <w:rPr>
                <w:noProof/>
              </w:rPr>
            </w:pPr>
          </w:p>
        </w:tc>
        <w:tc>
          <w:tcPr>
            <w:tcW w:w="2900" w:type="dxa"/>
            <w:vAlign w:val="center"/>
          </w:tcPr>
          <w:p w14:paraId="2DD0B455" w14:textId="77777777" w:rsidR="004D1751" w:rsidRPr="00292D0A" w:rsidRDefault="004D1751" w:rsidP="001A3404">
            <w:pPr>
              <w:rPr>
                <w:noProof/>
              </w:rPr>
            </w:pPr>
          </w:p>
        </w:tc>
      </w:tr>
      <w:tr w:rsidR="004D1751" w:rsidRPr="00292D0A" w14:paraId="5D94B503" w14:textId="77777777" w:rsidTr="00C03B96">
        <w:trPr>
          <w:trHeight w:val="432"/>
        </w:trPr>
        <w:tc>
          <w:tcPr>
            <w:tcW w:w="2700" w:type="dxa"/>
            <w:shd w:val="clear" w:color="auto" w:fill="E7E6E6" w:themeFill="background2"/>
            <w:vAlign w:val="center"/>
          </w:tcPr>
          <w:p w14:paraId="1645FB60" w14:textId="77777777" w:rsidR="004D1751" w:rsidRPr="00292D0A" w:rsidRDefault="004D1751" w:rsidP="001A3404">
            <w:pPr>
              <w:rPr>
                <w:noProof/>
              </w:rPr>
            </w:pPr>
            <w:r w:rsidRPr="00292D0A">
              <w:rPr>
                <w:noProof/>
              </w:rPr>
              <w:t>Secretary</w:t>
            </w:r>
          </w:p>
        </w:tc>
        <w:tc>
          <w:tcPr>
            <w:tcW w:w="2375" w:type="dxa"/>
            <w:vAlign w:val="center"/>
          </w:tcPr>
          <w:p w14:paraId="15C95C82" w14:textId="77777777" w:rsidR="004D1751" w:rsidRPr="00292D0A" w:rsidRDefault="004D1751" w:rsidP="001A3404">
            <w:pPr>
              <w:rPr>
                <w:noProof/>
              </w:rPr>
            </w:pPr>
          </w:p>
        </w:tc>
        <w:tc>
          <w:tcPr>
            <w:tcW w:w="2820" w:type="dxa"/>
            <w:vAlign w:val="center"/>
          </w:tcPr>
          <w:p w14:paraId="68EE9767" w14:textId="77777777" w:rsidR="004D1751" w:rsidRPr="00292D0A" w:rsidRDefault="004D1751" w:rsidP="001A3404">
            <w:pPr>
              <w:rPr>
                <w:noProof/>
              </w:rPr>
            </w:pPr>
          </w:p>
        </w:tc>
        <w:tc>
          <w:tcPr>
            <w:tcW w:w="2900" w:type="dxa"/>
            <w:vAlign w:val="center"/>
          </w:tcPr>
          <w:p w14:paraId="243342C1" w14:textId="77777777" w:rsidR="004D1751" w:rsidRPr="00292D0A" w:rsidRDefault="004D1751" w:rsidP="001A3404">
            <w:pPr>
              <w:rPr>
                <w:noProof/>
              </w:rPr>
            </w:pPr>
          </w:p>
        </w:tc>
      </w:tr>
      <w:tr w:rsidR="004D1751" w:rsidRPr="00292D0A" w14:paraId="5E8EB18E" w14:textId="77777777" w:rsidTr="00C03B96">
        <w:trPr>
          <w:trHeight w:val="432"/>
        </w:trPr>
        <w:tc>
          <w:tcPr>
            <w:tcW w:w="2700" w:type="dxa"/>
            <w:shd w:val="clear" w:color="auto" w:fill="E7E6E6" w:themeFill="background2"/>
            <w:vAlign w:val="center"/>
          </w:tcPr>
          <w:p w14:paraId="2CF11832" w14:textId="77777777" w:rsidR="004D1751" w:rsidRPr="00292D0A" w:rsidRDefault="004D1751" w:rsidP="001A3404">
            <w:pPr>
              <w:rPr>
                <w:noProof/>
              </w:rPr>
            </w:pPr>
            <w:r w:rsidRPr="00292D0A">
              <w:rPr>
                <w:noProof/>
              </w:rPr>
              <w:t>Fall Product Manager</w:t>
            </w:r>
          </w:p>
        </w:tc>
        <w:tc>
          <w:tcPr>
            <w:tcW w:w="2375" w:type="dxa"/>
            <w:vAlign w:val="center"/>
          </w:tcPr>
          <w:p w14:paraId="383A036A" w14:textId="77777777" w:rsidR="004D1751" w:rsidRPr="00292D0A" w:rsidRDefault="004D1751" w:rsidP="001A3404">
            <w:pPr>
              <w:rPr>
                <w:noProof/>
              </w:rPr>
            </w:pPr>
          </w:p>
        </w:tc>
        <w:tc>
          <w:tcPr>
            <w:tcW w:w="2820" w:type="dxa"/>
            <w:vAlign w:val="center"/>
          </w:tcPr>
          <w:p w14:paraId="24A1DDC4" w14:textId="77777777" w:rsidR="004D1751" w:rsidRPr="00292D0A" w:rsidRDefault="004D1751" w:rsidP="001A3404">
            <w:pPr>
              <w:rPr>
                <w:noProof/>
              </w:rPr>
            </w:pPr>
          </w:p>
        </w:tc>
        <w:tc>
          <w:tcPr>
            <w:tcW w:w="2900" w:type="dxa"/>
            <w:vAlign w:val="center"/>
          </w:tcPr>
          <w:p w14:paraId="70C55D06" w14:textId="77777777" w:rsidR="004D1751" w:rsidRPr="00292D0A" w:rsidRDefault="004D1751" w:rsidP="001A3404">
            <w:pPr>
              <w:rPr>
                <w:noProof/>
              </w:rPr>
            </w:pPr>
          </w:p>
        </w:tc>
      </w:tr>
      <w:tr w:rsidR="004D1751" w:rsidRPr="00292D0A" w14:paraId="7A71DF04" w14:textId="77777777" w:rsidTr="00C03B96">
        <w:trPr>
          <w:trHeight w:val="432"/>
        </w:trPr>
        <w:tc>
          <w:tcPr>
            <w:tcW w:w="2700" w:type="dxa"/>
            <w:shd w:val="clear" w:color="auto" w:fill="E7E6E6" w:themeFill="background2"/>
            <w:vAlign w:val="center"/>
          </w:tcPr>
          <w:p w14:paraId="233E7086" w14:textId="77777777" w:rsidR="004D1751" w:rsidRPr="00292D0A" w:rsidRDefault="004D1751" w:rsidP="001A3404">
            <w:pPr>
              <w:rPr>
                <w:noProof/>
              </w:rPr>
            </w:pPr>
            <w:r w:rsidRPr="00292D0A">
              <w:rPr>
                <w:noProof/>
              </w:rPr>
              <w:t>Cookie Manager</w:t>
            </w:r>
          </w:p>
        </w:tc>
        <w:tc>
          <w:tcPr>
            <w:tcW w:w="2375" w:type="dxa"/>
            <w:vAlign w:val="center"/>
          </w:tcPr>
          <w:p w14:paraId="2D6F99A6" w14:textId="77777777" w:rsidR="004D1751" w:rsidRPr="00292D0A" w:rsidRDefault="004D1751" w:rsidP="001A3404">
            <w:pPr>
              <w:rPr>
                <w:noProof/>
              </w:rPr>
            </w:pPr>
          </w:p>
        </w:tc>
        <w:tc>
          <w:tcPr>
            <w:tcW w:w="2820" w:type="dxa"/>
            <w:vAlign w:val="center"/>
          </w:tcPr>
          <w:p w14:paraId="2D664E65" w14:textId="77777777" w:rsidR="004D1751" w:rsidRPr="00292D0A" w:rsidRDefault="004D1751" w:rsidP="001A3404">
            <w:pPr>
              <w:rPr>
                <w:noProof/>
              </w:rPr>
            </w:pPr>
          </w:p>
        </w:tc>
        <w:tc>
          <w:tcPr>
            <w:tcW w:w="2900" w:type="dxa"/>
            <w:vAlign w:val="center"/>
          </w:tcPr>
          <w:p w14:paraId="48DA5168" w14:textId="77777777" w:rsidR="004D1751" w:rsidRPr="00292D0A" w:rsidRDefault="004D1751" w:rsidP="001A3404">
            <w:pPr>
              <w:rPr>
                <w:noProof/>
              </w:rPr>
            </w:pPr>
          </w:p>
        </w:tc>
      </w:tr>
      <w:tr w:rsidR="004D1751" w:rsidRPr="00292D0A" w14:paraId="2B835F82" w14:textId="77777777" w:rsidTr="00C03B96">
        <w:trPr>
          <w:trHeight w:val="432"/>
        </w:trPr>
        <w:tc>
          <w:tcPr>
            <w:tcW w:w="2700" w:type="dxa"/>
            <w:shd w:val="clear" w:color="auto" w:fill="E7E6E6" w:themeFill="background2"/>
            <w:vAlign w:val="center"/>
          </w:tcPr>
          <w:p w14:paraId="7D858D4B" w14:textId="77777777" w:rsidR="004D1751" w:rsidRPr="00292D0A" w:rsidRDefault="004D1751" w:rsidP="001A3404">
            <w:pPr>
              <w:rPr>
                <w:noProof/>
              </w:rPr>
            </w:pPr>
            <w:r w:rsidRPr="00292D0A">
              <w:rPr>
                <w:noProof/>
              </w:rPr>
              <w:t>Event Coordinator</w:t>
            </w:r>
          </w:p>
        </w:tc>
        <w:tc>
          <w:tcPr>
            <w:tcW w:w="2375" w:type="dxa"/>
            <w:vAlign w:val="center"/>
          </w:tcPr>
          <w:p w14:paraId="078A655E" w14:textId="77777777" w:rsidR="004D1751" w:rsidRPr="00292D0A" w:rsidRDefault="004D1751" w:rsidP="001A3404">
            <w:pPr>
              <w:rPr>
                <w:noProof/>
              </w:rPr>
            </w:pPr>
          </w:p>
        </w:tc>
        <w:tc>
          <w:tcPr>
            <w:tcW w:w="2820" w:type="dxa"/>
            <w:vAlign w:val="center"/>
          </w:tcPr>
          <w:p w14:paraId="635F8902" w14:textId="77777777" w:rsidR="004D1751" w:rsidRPr="00292D0A" w:rsidRDefault="004D1751" w:rsidP="001A3404">
            <w:pPr>
              <w:rPr>
                <w:noProof/>
              </w:rPr>
            </w:pPr>
          </w:p>
        </w:tc>
        <w:tc>
          <w:tcPr>
            <w:tcW w:w="2900" w:type="dxa"/>
            <w:vAlign w:val="center"/>
          </w:tcPr>
          <w:p w14:paraId="631804F7" w14:textId="77777777" w:rsidR="004D1751" w:rsidRPr="00292D0A" w:rsidRDefault="004D1751" w:rsidP="001A3404">
            <w:pPr>
              <w:rPr>
                <w:noProof/>
              </w:rPr>
            </w:pPr>
          </w:p>
        </w:tc>
      </w:tr>
      <w:tr w:rsidR="004D1751" w:rsidRPr="00292D0A" w14:paraId="335E4DC5" w14:textId="77777777" w:rsidTr="00C03B96">
        <w:trPr>
          <w:trHeight w:val="432"/>
        </w:trPr>
        <w:tc>
          <w:tcPr>
            <w:tcW w:w="2700" w:type="dxa"/>
            <w:shd w:val="clear" w:color="auto" w:fill="E7E6E6" w:themeFill="background2"/>
            <w:vAlign w:val="center"/>
          </w:tcPr>
          <w:p w14:paraId="69F3C7A7" w14:textId="77777777" w:rsidR="004D1751" w:rsidRPr="00292D0A" w:rsidRDefault="004D1751" w:rsidP="001A3404">
            <w:pPr>
              <w:rPr>
                <w:noProof/>
              </w:rPr>
            </w:pPr>
            <w:r w:rsidRPr="00292D0A">
              <w:rPr>
                <w:noProof/>
              </w:rPr>
              <w:t>Recruiter</w:t>
            </w:r>
          </w:p>
        </w:tc>
        <w:tc>
          <w:tcPr>
            <w:tcW w:w="2375" w:type="dxa"/>
            <w:vAlign w:val="center"/>
          </w:tcPr>
          <w:p w14:paraId="483F522B" w14:textId="77777777" w:rsidR="004D1751" w:rsidRPr="00292D0A" w:rsidRDefault="004D1751" w:rsidP="001A3404">
            <w:pPr>
              <w:rPr>
                <w:noProof/>
              </w:rPr>
            </w:pPr>
          </w:p>
        </w:tc>
        <w:tc>
          <w:tcPr>
            <w:tcW w:w="2820" w:type="dxa"/>
            <w:vAlign w:val="center"/>
          </w:tcPr>
          <w:p w14:paraId="4040292B" w14:textId="77777777" w:rsidR="004D1751" w:rsidRPr="00292D0A" w:rsidRDefault="004D1751" w:rsidP="001A3404">
            <w:pPr>
              <w:rPr>
                <w:noProof/>
              </w:rPr>
            </w:pPr>
          </w:p>
        </w:tc>
        <w:tc>
          <w:tcPr>
            <w:tcW w:w="2900" w:type="dxa"/>
            <w:vAlign w:val="center"/>
          </w:tcPr>
          <w:p w14:paraId="78781F86" w14:textId="77777777" w:rsidR="004D1751" w:rsidRPr="00292D0A" w:rsidRDefault="004D1751" w:rsidP="001A3404">
            <w:pPr>
              <w:rPr>
                <w:noProof/>
              </w:rPr>
            </w:pPr>
          </w:p>
        </w:tc>
      </w:tr>
      <w:tr w:rsidR="004D1751" w:rsidRPr="00292D0A" w14:paraId="23EC00DD" w14:textId="77777777" w:rsidTr="00C03B96">
        <w:trPr>
          <w:trHeight w:val="432"/>
        </w:trPr>
        <w:tc>
          <w:tcPr>
            <w:tcW w:w="2700" w:type="dxa"/>
            <w:shd w:val="clear" w:color="auto" w:fill="E7E6E6" w:themeFill="background2"/>
            <w:vAlign w:val="center"/>
          </w:tcPr>
          <w:p w14:paraId="43DA3C3C" w14:textId="77777777" w:rsidR="004D1751" w:rsidRPr="00292D0A" w:rsidRDefault="004D1751" w:rsidP="001A3404">
            <w:pPr>
              <w:rPr>
                <w:noProof/>
              </w:rPr>
            </w:pPr>
            <w:r w:rsidRPr="00292D0A">
              <w:rPr>
                <w:noProof/>
              </w:rPr>
              <w:t>Volunteer Mentor</w:t>
            </w:r>
          </w:p>
        </w:tc>
        <w:tc>
          <w:tcPr>
            <w:tcW w:w="2375" w:type="dxa"/>
            <w:vAlign w:val="center"/>
          </w:tcPr>
          <w:p w14:paraId="26459015" w14:textId="77777777" w:rsidR="004D1751" w:rsidRPr="00292D0A" w:rsidRDefault="004D1751" w:rsidP="001A3404">
            <w:pPr>
              <w:rPr>
                <w:noProof/>
              </w:rPr>
            </w:pPr>
          </w:p>
        </w:tc>
        <w:tc>
          <w:tcPr>
            <w:tcW w:w="2820" w:type="dxa"/>
            <w:vAlign w:val="center"/>
          </w:tcPr>
          <w:p w14:paraId="55B537A4" w14:textId="77777777" w:rsidR="004D1751" w:rsidRPr="00292D0A" w:rsidRDefault="004D1751" w:rsidP="001A3404">
            <w:pPr>
              <w:rPr>
                <w:noProof/>
              </w:rPr>
            </w:pPr>
          </w:p>
        </w:tc>
        <w:tc>
          <w:tcPr>
            <w:tcW w:w="2900" w:type="dxa"/>
            <w:vAlign w:val="center"/>
          </w:tcPr>
          <w:p w14:paraId="24246965" w14:textId="77777777" w:rsidR="004D1751" w:rsidRPr="00292D0A" w:rsidRDefault="004D1751" w:rsidP="001A3404">
            <w:pPr>
              <w:rPr>
                <w:noProof/>
              </w:rPr>
            </w:pPr>
          </w:p>
        </w:tc>
      </w:tr>
      <w:tr w:rsidR="004D1751" w:rsidRPr="00292D0A" w14:paraId="0BDCECB5" w14:textId="77777777" w:rsidTr="00C03B96">
        <w:trPr>
          <w:trHeight w:val="432"/>
        </w:trPr>
        <w:tc>
          <w:tcPr>
            <w:tcW w:w="2700" w:type="dxa"/>
            <w:shd w:val="clear" w:color="auto" w:fill="E7E6E6" w:themeFill="background2"/>
            <w:vAlign w:val="center"/>
          </w:tcPr>
          <w:p w14:paraId="2FE9E877" w14:textId="77777777" w:rsidR="004D1751" w:rsidRPr="00292D0A" w:rsidRDefault="004D1751" w:rsidP="001A3404">
            <w:pPr>
              <w:rPr>
                <w:noProof/>
              </w:rPr>
            </w:pPr>
            <w:r w:rsidRPr="00292D0A">
              <w:rPr>
                <w:noProof/>
              </w:rPr>
              <w:t>IRG Coordinator</w:t>
            </w:r>
          </w:p>
        </w:tc>
        <w:tc>
          <w:tcPr>
            <w:tcW w:w="2375" w:type="dxa"/>
            <w:vAlign w:val="center"/>
          </w:tcPr>
          <w:p w14:paraId="3B87F054" w14:textId="77777777" w:rsidR="004D1751" w:rsidRPr="00292D0A" w:rsidRDefault="004D1751" w:rsidP="001A3404">
            <w:pPr>
              <w:rPr>
                <w:noProof/>
              </w:rPr>
            </w:pPr>
          </w:p>
        </w:tc>
        <w:tc>
          <w:tcPr>
            <w:tcW w:w="2820" w:type="dxa"/>
            <w:vAlign w:val="center"/>
          </w:tcPr>
          <w:p w14:paraId="691B8AD9" w14:textId="77777777" w:rsidR="004D1751" w:rsidRPr="00292D0A" w:rsidRDefault="004D1751" w:rsidP="001A3404">
            <w:pPr>
              <w:rPr>
                <w:noProof/>
              </w:rPr>
            </w:pPr>
          </w:p>
        </w:tc>
        <w:tc>
          <w:tcPr>
            <w:tcW w:w="2900" w:type="dxa"/>
            <w:vAlign w:val="center"/>
          </w:tcPr>
          <w:p w14:paraId="60AA99D8" w14:textId="77777777" w:rsidR="004D1751" w:rsidRPr="00292D0A" w:rsidRDefault="004D1751" w:rsidP="001A3404">
            <w:pPr>
              <w:rPr>
                <w:noProof/>
              </w:rPr>
            </w:pPr>
          </w:p>
        </w:tc>
      </w:tr>
      <w:tr w:rsidR="004D1751" w:rsidRPr="00292D0A" w14:paraId="4C34C5AD" w14:textId="77777777" w:rsidTr="00C03B96">
        <w:trPr>
          <w:trHeight w:val="432"/>
        </w:trPr>
        <w:tc>
          <w:tcPr>
            <w:tcW w:w="2700" w:type="dxa"/>
            <w:shd w:val="clear" w:color="auto" w:fill="E7E6E6" w:themeFill="background2"/>
            <w:vAlign w:val="center"/>
          </w:tcPr>
          <w:p w14:paraId="35718B2F" w14:textId="77777777" w:rsidR="004D1751" w:rsidRPr="00292D0A" w:rsidRDefault="004D1751" w:rsidP="001A3404">
            <w:pPr>
              <w:rPr>
                <w:noProof/>
              </w:rPr>
            </w:pPr>
            <w:r w:rsidRPr="00292D0A">
              <w:rPr>
                <w:noProof/>
              </w:rPr>
              <w:t>Service Unit Helper(s)</w:t>
            </w:r>
          </w:p>
        </w:tc>
        <w:tc>
          <w:tcPr>
            <w:tcW w:w="2375" w:type="dxa"/>
            <w:vAlign w:val="center"/>
          </w:tcPr>
          <w:p w14:paraId="63E73B1A" w14:textId="7517F367" w:rsidR="004D1751" w:rsidRPr="00292D0A" w:rsidRDefault="004D1751" w:rsidP="001A3404">
            <w:pPr>
              <w:rPr>
                <w:noProof/>
              </w:rPr>
            </w:pPr>
          </w:p>
        </w:tc>
        <w:tc>
          <w:tcPr>
            <w:tcW w:w="2820" w:type="dxa"/>
            <w:vAlign w:val="center"/>
          </w:tcPr>
          <w:p w14:paraId="38D334CE" w14:textId="77777777" w:rsidR="004D1751" w:rsidRPr="00292D0A" w:rsidRDefault="004D1751" w:rsidP="001A3404">
            <w:pPr>
              <w:rPr>
                <w:noProof/>
              </w:rPr>
            </w:pPr>
          </w:p>
        </w:tc>
        <w:tc>
          <w:tcPr>
            <w:tcW w:w="2900" w:type="dxa"/>
            <w:vAlign w:val="center"/>
          </w:tcPr>
          <w:p w14:paraId="199D8CF1" w14:textId="77777777" w:rsidR="004D1751" w:rsidRPr="00292D0A" w:rsidRDefault="004D1751" w:rsidP="001A3404">
            <w:pPr>
              <w:rPr>
                <w:noProof/>
              </w:rPr>
            </w:pPr>
          </w:p>
        </w:tc>
      </w:tr>
      <w:tr w:rsidR="004D1751" w:rsidRPr="00292D0A" w14:paraId="134E090C" w14:textId="77777777" w:rsidTr="00C03B96">
        <w:trPr>
          <w:trHeight w:val="432"/>
        </w:trPr>
        <w:tc>
          <w:tcPr>
            <w:tcW w:w="2700" w:type="dxa"/>
            <w:shd w:val="clear" w:color="auto" w:fill="E7E6E6" w:themeFill="background2"/>
            <w:vAlign w:val="center"/>
          </w:tcPr>
          <w:p w14:paraId="1F906CAB" w14:textId="77777777" w:rsidR="004D1751" w:rsidRDefault="004D1751" w:rsidP="001A3404">
            <w:pPr>
              <w:rPr>
                <w:noProof/>
              </w:rPr>
            </w:pPr>
            <w:r w:rsidRPr="00292D0A">
              <w:rPr>
                <w:noProof/>
              </w:rPr>
              <w:t>Other</w:t>
            </w:r>
          </w:p>
          <w:p w14:paraId="02A5A867" w14:textId="77777777" w:rsidR="004D1751" w:rsidRPr="00292D0A" w:rsidRDefault="004D1751" w:rsidP="001A3404">
            <w:pPr>
              <w:rPr>
                <w:noProof/>
              </w:rPr>
            </w:pPr>
          </w:p>
        </w:tc>
        <w:tc>
          <w:tcPr>
            <w:tcW w:w="2375" w:type="dxa"/>
            <w:vAlign w:val="center"/>
          </w:tcPr>
          <w:p w14:paraId="283A2773" w14:textId="77777777" w:rsidR="004D1751" w:rsidRPr="00292D0A" w:rsidRDefault="004D1751" w:rsidP="001A3404">
            <w:pPr>
              <w:rPr>
                <w:noProof/>
              </w:rPr>
            </w:pPr>
          </w:p>
        </w:tc>
        <w:tc>
          <w:tcPr>
            <w:tcW w:w="2820" w:type="dxa"/>
            <w:vAlign w:val="center"/>
          </w:tcPr>
          <w:p w14:paraId="5A082AD0" w14:textId="77777777" w:rsidR="004D1751" w:rsidRPr="00292D0A" w:rsidRDefault="004D1751" w:rsidP="001A3404">
            <w:pPr>
              <w:rPr>
                <w:noProof/>
              </w:rPr>
            </w:pPr>
          </w:p>
        </w:tc>
        <w:tc>
          <w:tcPr>
            <w:tcW w:w="2900" w:type="dxa"/>
            <w:vAlign w:val="center"/>
          </w:tcPr>
          <w:p w14:paraId="065F5BB6" w14:textId="77777777" w:rsidR="004D1751" w:rsidRPr="00292D0A" w:rsidRDefault="004D1751" w:rsidP="001A3404">
            <w:pPr>
              <w:rPr>
                <w:noProof/>
              </w:rPr>
            </w:pPr>
          </w:p>
        </w:tc>
      </w:tr>
      <w:tr w:rsidR="004D1751" w:rsidRPr="00292D0A" w14:paraId="6EE4BFE2" w14:textId="77777777" w:rsidTr="00C03B96">
        <w:trPr>
          <w:trHeight w:val="432"/>
        </w:trPr>
        <w:tc>
          <w:tcPr>
            <w:tcW w:w="2700" w:type="dxa"/>
            <w:shd w:val="clear" w:color="auto" w:fill="E7E6E6" w:themeFill="background2"/>
            <w:vAlign w:val="center"/>
          </w:tcPr>
          <w:p w14:paraId="33BDC01E" w14:textId="77777777" w:rsidR="004D1751" w:rsidRDefault="004D1751" w:rsidP="001A3404">
            <w:pPr>
              <w:rPr>
                <w:noProof/>
              </w:rPr>
            </w:pPr>
            <w:r w:rsidRPr="00292D0A">
              <w:rPr>
                <w:noProof/>
              </w:rPr>
              <w:t>Other</w:t>
            </w:r>
          </w:p>
          <w:p w14:paraId="117FFF91" w14:textId="77777777" w:rsidR="004D1751" w:rsidRPr="00292D0A" w:rsidRDefault="004D1751" w:rsidP="001A3404">
            <w:pPr>
              <w:rPr>
                <w:noProof/>
              </w:rPr>
            </w:pPr>
          </w:p>
        </w:tc>
        <w:tc>
          <w:tcPr>
            <w:tcW w:w="2375" w:type="dxa"/>
            <w:vAlign w:val="center"/>
          </w:tcPr>
          <w:p w14:paraId="767C07C8" w14:textId="77777777" w:rsidR="004D1751" w:rsidRPr="00292D0A" w:rsidRDefault="004D1751" w:rsidP="001A3404">
            <w:pPr>
              <w:rPr>
                <w:noProof/>
              </w:rPr>
            </w:pPr>
          </w:p>
        </w:tc>
        <w:tc>
          <w:tcPr>
            <w:tcW w:w="2820" w:type="dxa"/>
            <w:vAlign w:val="center"/>
          </w:tcPr>
          <w:p w14:paraId="0F438702" w14:textId="77777777" w:rsidR="004D1751" w:rsidRPr="00292D0A" w:rsidRDefault="004D1751" w:rsidP="001A3404">
            <w:pPr>
              <w:rPr>
                <w:noProof/>
              </w:rPr>
            </w:pPr>
          </w:p>
        </w:tc>
        <w:tc>
          <w:tcPr>
            <w:tcW w:w="2900" w:type="dxa"/>
            <w:vAlign w:val="center"/>
          </w:tcPr>
          <w:p w14:paraId="2C9F1B3D" w14:textId="77777777" w:rsidR="004D1751" w:rsidRPr="00292D0A" w:rsidRDefault="004D1751" w:rsidP="001A3404">
            <w:pPr>
              <w:rPr>
                <w:noProof/>
              </w:rPr>
            </w:pPr>
          </w:p>
        </w:tc>
      </w:tr>
      <w:tr w:rsidR="004D1751" w:rsidRPr="00292D0A" w14:paraId="4B2F6974" w14:textId="77777777" w:rsidTr="00C03B96">
        <w:trPr>
          <w:trHeight w:val="432"/>
        </w:trPr>
        <w:tc>
          <w:tcPr>
            <w:tcW w:w="2700" w:type="dxa"/>
            <w:shd w:val="clear" w:color="auto" w:fill="E7E6E6" w:themeFill="background2"/>
            <w:vAlign w:val="center"/>
          </w:tcPr>
          <w:p w14:paraId="58A2414D" w14:textId="77777777" w:rsidR="004D1751" w:rsidRDefault="004D1751" w:rsidP="001A3404">
            <w:pPr>
              <w:rPr>
                <w:noProof/>
              </w:rPr>
            </w:pPr>
            <w:r w:rsidRPr="00292D0A">
              <w:rPr>
                <w:noProof/>
              </w:rPr>
              <w:t>Other</w:t>
            </w:r>
          </w:p>
          <w:p w14:paraId="63B01F15" w14:textId="77777777" w:rsidR="004D1751" w:rsidRPr="00292D0A" w:rsidRDefault="004D1751" w:rsidP="001A3404">
            <w:pPr>
              <w:rPr>
                <w:noProof/>
              </w:rPr>
            </w:pPr>
          </w:p>
        </w:tc>
        <w:tc>
          <w:tcPr>
            <w:tcW w:w="2375" w:type="dxa"/>
            <w:vAlign w:val="center"/>
          </w:tcPr>
          <w:p w14:paraId="76A548FC" w14:textId="77777777" w:rsidR="004D1751" w:rsidRPr="00292D0A" w:rsidRDefault="004D1751" w:rsidP="001A3404">
            <w:pPr>
              <w:rPr>
                <w:noProof/>
              </w:rPr>
            </w:pPr>
          </w:p>
        </w:tc>
        <w:tc>
          <w:tcPr>
            <w:tcW w:w="2820" w:type="dxa"/>
            <w:vAlign w:val="center"/>
          </w:tcPr>
          <w:p w14:paraId="3DEDDC04" w14:textId="77777777" w:rsidR="004D1751" w:rsidRPr="00292D0A" w:rsidRDefault="004D1751" w:rsidP="001A3404">
            <w:pPr>
              <w:rPr>
                <w:noProof/>
              </w:rPr>
            </w:pPr>
          </w:p>
        </w:tc>
        <w:tc>
          <w:tcPr>
            <w:tcW w:w="2900" w:type="dxa"/>
            <w:vAlign w:val="center"/>
          </w:tcPr>
          <w:p w14:paraId="691E51A7" w14:textId="77777777" w:rsidR="004D1751" w:rsidRPr="00292D0A" w:rsidRDefault="004D1751" w:rsidP="001A3404">
            <w:pPr>
              <w:rPr>
                <w:noProof/>
              </w:rPr>
            </w:pPr>
          </w:p>
        </w:tc>
      </w:tr>
    </w:tbl>
    <w:p w14:paraId="6AA04059" w14:textId="77777777" w:rsidR="004D1751" w:rsidRDefault="004D1751" w:rsidP="001045D9"/>
    <w:p w14:paraId="45F00610" w14:textId="52A6F8B6" w:rsidR="001E6A2E" w:rsidRDefault="001E6A2E" w:rsidP="003A51BE">
      <w:pPr>
        <w:pStyle w:val="Heading2"/>
      </w:pPr>
      <w:bookmarkStart w:id="7" w:name="_Toc110873098"/>
      <w:r>
        <w:t>Service Unit Information</w:t>
      </w:r>
      <w:bookmarkEnd w:id="7"/>
    </w:p>
    <w:tbl>
      <w:tblPr>
        <w:tblStyle w:val="TableGrid"/>
        <w:tblW w:w="10795" w:type="dxa"/>
        <w:tblLook w:val="04A0" w:firstRow="1" w:lastRow="0" w:firstColumn="1" w:lastColumn="0" w:noHBand="0" w:noVBand="1"/>
      </w:tblPr>
      <w:tblGrid>
        <w:gridCol w:w="4284"/>
        <w:gridCol w:w="6511"/>
      </w:tblGrid>
      <w:tr w:rsidR="001E6A2E" w14:paraId="113E1D63" w14:textId="77777777" w:rsidTr="00C03B96">
        <w:trPr>
          <w:trHeight w:val="432"/>
        </w:trPr>
        <w:tc>
          <w:tcPr>
            <w:tcW w:w="4284" w:type="dxa"/>
            <w:shd w:val="clear" w:color="auto" w:fill="E7E6E6" w:themeFill="background2"/>
            <w:vAlign w:val="center"/>
          </w:tcPr>
          <w:p w14:paraId="24256B55" w14:textId="77777777" w:rsidR="001E6A2E" w:rsidRPr="00292D0A" w:rsidRDefault="001E6A2E" w:rsidP="009939C5">
            <w:pPr>
              <w:rPr>
                <w:noProof/>
              </w:rPr>
            </w:pPr>
            <w:r w:rsidRPr="00292D0A">
              <w:rPr>
                <w:noProof/>
              </w:rPr>
              <w:t>Service Unit Name</w:t>
            </w:r>
            <w:r>
              <w:rPr>
                <w:noProof/>
              </w:rPr>
              <w:t xml:space="preserve"> &amp; Number</w:t>
            </w:r>
          </w:p>
        </w:tc>
        <w:tc>
          <w:tcPr>
            <w:tcW w:w="6511" w:type="dxa"/>
          </w:tcPr>
          <w:p w14:paraId="4A935559" w14:textId="77777777" w:rsidR="001E6A2E" w:rsidRPr="00292D0A" w:rsidRDefault="001E6A2E" w:rsidP="009939C5">
            <w:pPr>
              <w:rPr>
                <w:noProof/>
              </w:rPr>
            </w:pPr>
          </w:p>
        </w:tc>
      </w:tr>
      <w:tr w:rsidR="001E6A2E" w14:paraId="7AA90282" w14:textId="77777777" w:rsidTr="00C03B96">
        <w:trPr>
          <w:trHeight w:val="432"/>
        </w:trPr>
        <w:tc>
          <w:tcPr>
            <w:tcW w:w="4284" w:type="dxa"/>
            <w:shd w:val="clear" w:color="auto" w:fill="E7E6E6" w:themeFill="background2"/>
            <w:vAlign w:val="center"/>
          </w:tcPr>
          <w:p w14:paraId="16FA2194" w14:textId="77777777" w:rsidR="001E6A2E" w:rsidRPr="00292D0A" w:rsidRDefault="001E6A2E" w:rsidP="009939C5">
            <w:pPr>
              <w:rPr>
                <w:noProof/>
              </w:rPr>
            </w:pPr>
            <w:r w:rsidRPr="00292D0A">
              <w:rPr>
                <w:noProof/>
              </w:rPr>
              <w:t>Service Unit Website</w:t>
            </w:r>
          </w:p>
        </w:tc>
        <w:tc>
          <w:tcPr>
            <w:tcW w:w="6511" w:type="dxa"/>
          </w:tcPr>
          <w:p w14:paraId="14E6F09A" w14:textId="77777777" w:rsidR="001E6A2E" w:rsidRPr="00292D0A" w:rsidRDefault="001E6A2E" w:rsidP="009939C5">
            <w:pPr>
              <w:rPr>
                <w:noProof/>
              </w:rPr>
            </w:pPr>
          </w:p>
        </w:tc>
      </w:tr>
      <w:tr w:rsidR="001E6A2E" w14:paraId="22EE8E76" w14:textId="77777777" w:rsidTr="00C03B96">
        <w:trPr>
          <w:trHeight w:val="432"/>
        </w:trPr>
        <w:tc>
          <w:tcPr>
            <w:tcW w:w="4284" w:type="dxa"/>
            <w:shd w:val="clear" w:color="auto" w:fill="E7E6E6" w:themeFill="background2"/>
            <w:vAlign w:val="center"/>
          </w:tcPr>
          <w:p w14:paraId="40D228C4" w14:textId="77777777" w:rsidR="001E6A2E" w:rsidRPr="00292D0A" w:rsidRDefault="001E6A2E" w:rsidP="009939C5">
            <w:pPr>
              <w:rPr>
                <w:noProof/>
              </w:rPr>
            </w:pPr>
            <w:r w:rsidRPr="00292D0A">
              <w:rPr>
                <w:noProof/>
              </w:rPr>
              <w:t>Service Unit Facebook</w:t>
            </w:r>
          </w:p>
        </w:tc>
        <w:tc>
          <w:tcPr>
            <w:tcW w:w="6511" w:type="dxa"/>
          </w:tcPr>
          <w:p w14:paraId="5972C4A3" w14:textId="77777777" w:rsidR="001E6A2E" w:rsidRPr="00292D0A" w:rsidRDefault="001E6A2E" w:rsidP="009939C5">
            <w:pPr>
              <w:rPr>
                <w:noProof/>
              </w:rPr>
            </w:pPr>
          </w:p>
        </w:tc>
      </w:tr>
      <w:tr w:rsidR="001E6A2E" w14:paraId="477EB99B" w14:textId="77777777" w:rsidTr="00C03B96">
        <w:trPr>
          <w:trHeight w:val="432"/>
        </w:trPr>
        <w:tc>
          <w:tcPr>
            <w:tcW w:w="4284" w:type="dxa"/>
            <w:shd w:val="clear" w:color="auto" w:fill="E7E6E6" w:themeFill="background2"/>
            <w:vAlign w:val="center"/>
          </w:tcPr>
          <w:p w14:paraId="34DC1843" w14:textId="77777777" w:rsidR="001E6A2E" w:rsidRPr="00292D0A" w:rsidRDefault="001E6A2E" w:rsidP="009939C5">
            <w:pPr>
              <w:rPr>
                <w:noProof/>
              </w:rPr>
            </w:pPr>
            <w:r w:rsidRPr="00292D0A">
              <w:rPr>
                <w:noProof/>
              </w:rPr>
              <w:t>Service Unit Email</w:t>
            </w:r>
          </w:p>
        </w:tc>
        <w:tc>
          <w:tcPr>
            <w:tcW w:w="6511" w:type="dxa"/>
          </w:tcPr>
          <w:p w14:paraId="06034BC7" w14:textId="77777777" w:rsidR="001E6A2E" w:rsidRPr="00292D0A" w:rsidRDefault="001E6A2E" w:rsidP="009939C5">
            <w:pPr>
              <w:rPr>
                <w:noProof/>
              </w:rPr>
            </w:pPr>
          </w:p>
        </w:tc>
      </w:tr>
      <w:tr w:rsidR="001E6A2E" w14:paraId="4599DA53" w14:textId="77777777" w:rsidTr="00C03B96">
        <w:trPr>
          <w:trHeight w:val="432"/>
        </w:trPr>
        <w:tc>
          <w:tcPr>
            <w:tcW w:w="4284" w:type="dxa"/>
            <w:shd w:val="clear" w:color="auto" w:fill="E7E6E6" w:themeFill="background2"/>
            <w:vAlign w:val="center"/>
          </w:tcPr>
          <w:p w14:paraId="63A33E82" w14:textId="77777777" w:rsidR="001E6A2E" w:rsidRDefault="001E6A2E" w:rsidP="009939C5">
            <w:pPr>
              <w:rPr>
                <w:noProof/>
              </w:rPr>
            </w:pPr>
            <w:r>
              <w:rPr>
                <w:noProof/>
              </w:rPr>
              <w:t>D</w:t>
            </w:r>
            <w:r w:rsidRPr="00963B63">
              <w:rPr>
                <w:noProof/>
              </w:rPr>
              <w:t>oes your SU have a gsZoom license?</w:t>
            </w:r>
          </w:p>
          <w:p w14:paraId="08A1DAD8" w14:textId="77777777" w:rsidR="001E6A2E" w:rsidRPr="00292D0A" w:rsidRDefault="001E6A2E" w:rsidP="009939C5">
            <w:pPr>
              <w:rPr>
                <w:noProof/>
              </w:rPr>
            </w:pPr>
            <w:r>
              <w:rPr>
                <w:noProof/>
              </w:rPr>
              <w:t>Who is the license holder?</w:t>
            </w:r>
          </w:p>
        </w:tc>
        <w:tc>
          <w:tcPr>
            <w:tcW w:w="6511" w:type="dxa"/>
          </w:tcPr>
          <w:p w14:paraId="44554D3C" w14:textId="77777777" w:rsidR="001E6A2E" w:rsidRPr="00292D0A" w:rsidRDefault="001E6A2E" w:rsidP="009939C5">
            <w:pPr>
              <w:rPr>
                <w:noProof/>
              </w:rPr>
            </w:pPr>
          </w:p>
          <w:p w14:paraId="1780DC8D" w14:textId="77777777" w:rsidR="001E6A2E" w:rsidRPr="00292D0A" w:rsidRDefault="001E6A2E" w:rsidP="009939C5">
            <w:pPr>
              <w:rPr>
                <w:noProof/>
              </w:rPr>
            </w:pPr>
          </w:p>
        </w:tc>
      </w:tr>
      <w:tr w:rsidR="001E6A2E" w14:paraId="7035FC71" w14:textId="77777777" w:rsidTr="00C03B96">
        <w:trPr>
          <w:trHeight w:val="432"/>
        </w:trPr>
        <w:tc>
          <w:tcPr>
            <w:tcW w:w="4284" w:type="dxa"/>
            <w:shd w:val="clear" w:color="auto" w:fill="E7E6E6" w:themeFill="background2"/>
            <w:vAlign w:val="center"/>
          </w:tcPr>
          <w:p w14:paraId="3A597878" w14:textId="77777777" w:rsidR="001E6A2E" w:rsidRPr="00292D0A" w:rsidRDefault="001E6A2E" w:rsidP="009939C5">
            <w:pPr>
              <w:rPr>
                <w:noProof/>
              </w:rPr>
            </w:pPr>
            <w:r w:rsidRPr="00292D0A">
              <w:rPr>
                <w:noProof/>
              </w:rPr>
              <w:t>Other</w:t>
            </w:r>
            <w:r>
              <w:rPr>
                <w:noProof/>
              </w:rPr>
              <w:t xml:space="preserve"> Communication Method(s)</w:t>
            </w:r>
          </w:p>
        </w:tc>
        <w:tc>
          <w:tcPr>
            <w:tcW w:w="6511" w:type="dxa"/>
          </w:tcPr>
          <w:p w14:paraId="156F7707" w14:textId="77777777" w:rsidR="001E6A2E" w:rsidRPr="003F2450" w:rsidRDefault="001E6A2E" w:rsidP="009939C5">
            <w:pPr>
              <w:rPr>
                <w:noProof/>
              </w:rPr>
            </w:pPr>
          </w:p>
        </w:tc>
      </w:tr>
      <w:tr w:rsidR="001E6A2E" w:rsidRPr="00292D0A" w14:paraId="1322DE6D" w14:textId="77777777" w:rsidTr="00C03B96">
        <w:trPr>
          <w:trHeight w:val="432"/>
        </w:trPr>
        <w:tc>
          <w:tcPr>
            <w:tcW w:w="4284" w:type="dxa"/>
            <w:shd w:val="clear" w:color="auto" w:fill="E7E6E6" w:themeFill="background2"/>
            <w:vAlign w:val="center"/>
          </w:tcPr>
          <w:p w14:paraId="62225E08" w14:textId="77777777" w:rsidR="001E6A2E" w:rsidRPr="00292D0A" w:rsidRDefault="001E6A2E" w:rsidP="009939C5">
            <w:pPr>
              <w:rPr>
                <w:noProof/>
              </w:rPr>
            </w:pPr>
            <w:r w:rsidRPr="00963B63">
              <w:rPr>
                <w:noProof/>
              </w:rPr>
              <w:t>Meeting Specifics</w:t>
            </w:r>
            <w:r w:rsidRPr="00963B63">
              <w:rPr>
                <w:noProof/>
              </w:rPr>
              <w:tab/>
            </w:r>
            <w:r w:rsidRPr="00963B63">
              <w:rPr>
                <w:noProof/>
              </w:rPr>
              <w:tab/>
            </w:r>
          </w:p>
        </w:tc>
        <w:tc>
          <w:tcPr>
            <w:tcW w:w="6511" w:type="dxa"/>
          </w:tcPr>
          <w:p w14:paraId="5B7E30CC" w14:textId="77777777" w:rsidR="001E6A2E" w:rsidRPr="00292D0A" w:rsidRDefault="001E6A2E" w:rsidP="009939C5">
            <w:pPr>
              <w:rPr>
                <w:noProof/>
              </w:rPr>
            </w:pPr>
          </w:p>
        </w:tc>
      </w:tr>
    </w:tbl>
    <w:p w14:paraId="70E5B75C" w14:textId="77777777" w:rsidR="009861FA" w:rsidRDefault="009861FA" w:rsidP="009861FA">
      <w:pPr>
        <w:rPr>
          <w:noProof/>
        </w:rPr>
      </w:pPr>
      <w:bookmarkStart w:id="8" w:name="_Toc110873099"/>
    </w:p>
    <w:p w14:paraId="3137B27D" w14:textId="77777777" w:rsidR="009861FA" w:rsidRDefault="009861FA" w:rsidP="009861FA">
      <w:pPr>
        <w:rPr>
          <w:noProof/>
        </w:rPr>
      </w:pPr>
    </w:p>
    <w:p w14:paraId="520DC53F" w14:textId="5F35E24E" w:rsidR="001E6A2E" w:rsidRDefault="001E6A2E" w:rsidP="003A51BE">
      <w:pPr>
        <w:pStyle w:val="Heading2"/>
        <w:rPr>
          <w:noProof/>
        </w:rPr>
      </w:pPr>
      <w:r w:rsidRPr="000D6122">
        <w:rPr>
          <w:noProof/>
        </w:rPr>
        <w:lastRenderedPageBreak/>
        <w:t>Staff Support Team</w:t>
      </w:r>
      <w:bookmarkEnd w:id="8"/>
    </w:p>
    <w:tbl>
      <w:tblPr>
        <w:tblStyle w:val="TableGrid"/>
        <w:tblW w:w="10800" w:type="dxa"/>
        <w:tblInd w:w="-5" w:type="dxa"/>
        <w:tblLayout w:type="fixed"/>
        <w:tblLook w:val="04A0" w:firstRow="1" w:lastRow="0" w:firstColumn="1" w:lastColumn="0" w:noHBand="0" w:noVBand="1"/>
      </w:tblPr>
      <w:tblGrid>
        <w:gridCol w:w="2430"/>
        <w:gridCol w:w="3150"/>
        <w:gridCol w:w="3060"/>
        <w:gridCol w:w="2160"/>
      </w:tblGrid>
      <w:tr w:rsidR="009861FA" w:rsidRPr="00292D0A" w14:paraId="6C9414AE" w14:textId="1B33B366" w:rsidTr="00C03B96">
        <w:trPr>
          <w:trHeight w:val="432"/>
        </w:trPr>
        <w:tc>
          <w:tcPr>
            <w:tcW w:w="2430" w:type="dxa"/>
            <w:shd w:val="clear" w:color="auto" w:fill="E7E6E6" w:themeFill="background2"/>
          </w:tcPr>
          <w:p w14:paraId="7554ECF5" w14:textId="77777777" w:rsidR="009861FA" w:rsidRPr="00292D0A" w:rsidRDefault="009861FA" w:rsidP="009939C5">
            <w:pPr>
              <w:rPr>
                <w:noProof/>
              </w:rPr>
            </w:pPr>
            <w:r w:rsidRPr="00292D0A">
              <w:rPr>
                <w:noProof/>
              </w:rPr>
              <w:tab/>
            </w:r>
          </w:p>
          <w:p w14:paraId="5613627F" w14:textId="77777777" w:rsidR="009861FA" w:rsidRPr="00292D0A" w:rsidRDefault="009861FA" w:rsidP="009939C5">
            <w:pPr>
              <w:rPr>
                <w:noProof/>
              </w:rPr>
            </w:pPr>
          </w:p>
        </w:tc>
        <w:tc>
          <w:tcPr>
            <w:tcW w:w="3150" w:type="dxa"/>
            <w:shd w:val="clear" w:color="auto" w:fill="E7E6E6" w:themeFill="background2"/>
            <w:vAlign w:val="center"/>
          </w:tcPr>
          <w:p w14:paraId="40B686C4" w14:textId="77777777" w:rsidR="009861FA" w:rsidRPr="00292D0A" w:rsidRDefault="009861FA" w:rsidP="009939C5">
            <w:pPr>
              <w:jc w:val="center"/>
              <w:rPr>
                <w:noProof/>
              </w:rPr>
            </w:pPr>
            <w:r w:rsidRPr="00292D0A">
              <w:rPr>
                <w:noProof/>
              </w:rPr>
              <w:t>Name</w:t>
            </w:r>
          </w:p>
        </w:tc>
        <w:tc>
          <w:tcPr>
            <w:tcW w:w="3060" w:type="dxa"/>
            <w:shd w:val="clear" w:color="auto" w:fill="E7E6E6" w:themeFill="background2"/>
            <w:vAlign w:val="center"/>
          </w:tcPr>
          <w:p w14:paraId="355CE4DF" w14:textId="77777777" w:rsidR="009861FA" w:rsidRPr="00292D0A" w:rsidRDefault="009861FA" w:rsidP="009939C5">
            <w:pPr>
              <w:jc w:val="center"/>
              <w:rPr>
                <w:noProof/>
              </w:rPr>
            </w:pPr>
            <w:r w:rsidRPr="00292D0A">
              <w:rPr>
                <w:noProof/>
              </w:rPr>
              <w:t>Email</w:t>
            </w:r>
          </w:p>
        </w:tc>
        <w:tc>
          <w:tcPr>
            <w:tcW w:w="2160" w:type="dxa"/>
            <w:shd w:val="clear" w:color="auto" w:fill="E7E6E6" w:themeFill="background2"/>
            <w:vAlign w:val="center"/>
          </w:tcPr>
          <w:p w14:paraId="47C5066B" w14:textId="77777777" w:rsidR="009861FA" w:rsidRPr="00292D0A" w:rsidRDefault="009861FA" w:rsidP="009939C5">
            <w:pPr>
              <w:jc w:val="center"/>
              <w:rPr>
                <w:noProof/>
              </w:rPr>
            </w:pPr>
            <w:r w:rsidRPr="00292D0A">
              <w:rPr>
                <w:noProof/>
              </w:rPr>
              <w:t>Phone</w:t>
            </w:r>
          </w:p>
        </w:tc>
      </w:tr>
      <w:tr w:rsidR="009861FA" w:rsidRPr="00292D0A" w14:paraId="5A11E50C" w14:textId="2FF0C464" w:rsidTr="00C03B96">
        <w:trPr>
          <w:trHeight w:val="432"/>
        </w:trPr>
        <w:tc>
          <w:tcPr>
            <w:tcW w:w="2430" w:type="dxa"/>
            <w:shd w:val="clear" w:color="auto" w:fill="E7E6E6" w:themeFill="background2"/>
          </w:tcPr>
          <w:p w14:paraId="7C601529" w14:textId="208F3E21" w:rsidR="009861FA" w:rsidRPr="00292D0A" w:rsidRDefault="009861FA" w:rsidP="004D1751">
            <w:pPr>
              <w:rPr>
                <w:noProof/>
              </w:rPr>
            </w:pPr>
            <w:r>
              <w:rPr>
                <w:noProof/>
              </w:rPr>
              <w:t>Member Services Team</w:t>
            </w:r>
          </w:p>
        </w:tc>
        <w:tc>
          <w:tcPr>
            <w:tcW w:w="3150" w:type="dxa"/>
            <w:shd w:val="clear" w:color="auto" w:fill="auto"/>
            <w:vAlign w:val="center"/>
          </w:tcPr>
          <w:p w14:paraId="4A25935B" w14:textId="77777777" w:rsidR="009861FA" w:rsidRDefault="009861FA" w:rsidP="009939C5">
            <w:pPr>
              <w:jc w:val="center"/>
              <w:rPr>
                <w:noProof/>
              </w:rPr>
            </w:pPr>
            <w:r>
              <w:rPr>
                <w:noProof/>
              </w:rPr>
              <w:t xml:space="preserve">Monday – Thursday </w:t>
            </w:r>
          </w:p>
          <w:p w14:paraId="5BF44EAA" w14:textId="55D0E672" w:rsidR="009861FA" w:rsidRDefault="009861FA" w:rsidP="009939C5">
            <w:pPr>
              <w:jc w:val="center"/>
              <w:rPr>
                <w:noProof/>
              </w:rPr>
            </w:pPr>
            <w:r>
              <w:rPr>
                <w:noProof/>
              </w:rPr>
              <w:t>8am-5pm</w:t>
            </w:r>
          </w:p>
          <w:p w14:paraId="0D18B7B7" w14:textId="4FEFC054" w:rsidR="009861FA" w:rsidRPr="00292D0A" w:rsidRDefault="009861FA" w:rsidP="009939C5">
            <w:pPr>
              <w:jc w:val="center"/>
              <w:rPr>
                <w:noProof/>
              </w:rPr>
            </w:pPr>
            <w:r>
              <w:rPr>
                <w:noProof/>
              </w:rPr>
              <w:t>Friday 8am-12pm</w:t>
            </w:r>
          </w:p>
        </w:tc>
        <w:tc>
          <w:tcPr>
            <w:tcW w:w="3060" w:type="dxa"/>
            <w:shd w:val="clear" w:color="auto" w:fill="auto"/>
            <w:vAlign w:val="center"/>
          </w:tcPr>
          <w:p w14:paraId="084C97AA" w14:textId="07BA950B" w:rsidR="009861FA" w:rsidRPr="00292D0A" w:rsidRDefault="009861FA" w:rsidP="009939C5">
            <w:pPr>
              <w:jc w:val="center"/>
              <w:rPr>
                <w:noProof/>
              </w:rPr>
            </w:pPr>
            <w:r>
              <w:rPr>
                <w:noProof/>
              </w:rPr>
              <w:t>help@gsdakotahorizons.org</w:t>
            </w:r>
          </w:p>
        </w:tc>
        <w:tc>
          <w:tcPr>
            <w:tcW w:w="2160" w:type="dxa"/>
            <w:shd w:val="clear" w:color="auto" w:fill="auto"/>
            <w:vAlign w:val="center"/>
          </w:tcPr>
          <w:p w14:paraId="7D63005D" w14:textId="6F2B8658" w:rsidR="009861FA" w:rsidRPr="00292D0A" w:rsidRDefault="009861FA" w:rsidP="009939C5">
            <w:pPr>
              <w:jc w:val="center"/>
              <w:rPr>
                <w:noProof/>
              </w:rPr>
            </w:pPr>
            <w:r>
              <w:rPr>
                <w:noProof/>
              </w:rPr>
              <w:t>800.666.2141</w:t>
            </w:r>
          </w:p>
        </w:tc>
      </w:tr>
      <w:tr w:rsidR="009861FA" w:rsidRPr="00292D0A" w14:paraId="30E13FBE" w14:textId="3273562E" w:rsidTr="00C03B96">
        <w:trPr>
          <w:trHeight w:val="432"/>
        </w:trPr>
        <w:tc>
          <w:tcPr>
            <w:tcW w:w="2430" w:type="dxa"/>
            <w:shd w:val="clear" w:color="auto" w:fill="E7E6E6" w:themeFill="background2"/>
            <w:vAlign w:val="center"/>
          </w:tcPr>
          <w:p w14:paraId="07EA40F0" w14:textId="77777777" w:rsidR="009861FA" w:rsidRPr="00292D0A" w:rsidRDefault="009861FA" w:rsidP="009939C5">
            <w:pPr>
              <w:rPr>
                <w:noProof/>
              </w:rPr>
            </w:pPr>
            <w:r>
              <w:rPr>
                <w:noProof/>
              </w:rPr>
              <w:t>Troop Engagement Specialist</w:t>
            </w:r>
            <w:r w:rsidRPr="00292D0A">
              <w:rPr>
                <w:noProof/>
              </w:rPr>
              <w:t xml:space="preserve"> </w:t>
            </w:r>
          </w:p>
        </w:tc>
        <w:tc>
          <w:tcPr>
            <w:tcW w:w="3150" w:type="dxa"/>
          </w:tcPr>
          <w:p w14:paraId="40C9F60D" w14:textId="77777777" w:rsidR="009861FA" w:rsidRPr="00292D0A" w:rsidRDefault="009861FA" w:rsidP="009939C5">
            <w:pPr>
              <w:rPr>
                <w:noProof/>
              </w:rPr>
            </w:pPr>
          </w:p>
        </w:tc>
        <w:tc>
          <w:tcPr>
            <w:tcW w:w="3060" w:type="dxa"/>
          </w:tcPr>
          <w:p w14:paraId="1EF139C6" w14:textId="77777777" w:rsidR="009861FA" w:rsidRPr="00292D0A" w:rsidRDefault="009861FA" w:rsidP="009939C5">
            <w:pPr>
              <w:rPr>
                <w:noProof/>
              </w:rPr>
            </w:pPr>
          </w:p>
        </w:tc>
        <w:tc>
          <w:tcPr>
            <w:tcW w:w="2160" w:type="dxa"/>
          </w:tcPr>
          <w:p w14:paraId="27422DBC" w14:textId="77777777" w:rsidR="009861FA" w:rsidRPr="00292D0A" w:rsidRDefault="009861FA" w:rsidP="009939C5">
            <w:pPr>
              <w:rPr>
                <w:noProof/>
              </w:rPr>
            </w:pPr>
          </w:p>
        </w:tc>
      </w:tr>
      <w:tr w:rsidR="009861FA" w:rsidRPr="00292D0A" w14:paraId="2D493A9C" w14:textId="4A3899CB" w:rsidTr="00C03B96">
        <w:trPr>
          <w:trHeight w:val="432"/>
        </w:trPr>
        <w:tc>
          <w:tcPr>
            <w:tcW w:w="2430" w:type="dxa"/>
            <w:shd w:val="clear" w:color="auto" w:fill="E7E6E6" w:themeFill="background2"/>
            <w:vAlign w:val="center"/>
          </w:tcPr>
          <w:p w14:paraId="4C572993" w14:textId="77777777" w:rsidR="009861FA" w:rsidRPr="00292D0A" w:rsidRDefault="009861FA" w:rsidP="009939C5">
            <w:pPr>
              <w:rPr>
                <w:noProof/>
              </w:rPr>
            </w:pPr>
            <w:r>
              <w:rPr>
                <w:noProof/>
              </w:rPr>
              <w:t>Membership</w:t>
            </w:r>
            <w:r w:rsidRPr="00292D0A">
              <w:rPr>
                <w:noProof/>
              </w:rPr>
              <w:t xml:space="preserve"> Specialist</w:t>
            </w:r>
          </w:p>
        </w:tc>
        <w:tc>
          <w:tcPr>
            <w:tcW w:w="3150" w:type="dxa"/>
          </w:tcPr>
          <w:p w14:paraId="46E2C62B" w14:textId="77777777" w:rsidR="009861FA" w:rsidRPr="00292D0A" w:rsidRDefault="009861FA" w:rsidP="009939C5">
            <w:pPr>
              <w:rPr>
                <w:noProof/>
              </w:rPr>
            </w:pPr>
          </w:p>
        </w:tc>
        <w:tc>
          <w:tcPr>
            <w:tcW w:w="3060" w:type="dxa"/>
          </w:tcPr>
          <w:p w14:paraId="04D92A54" w14:textId="77777777" w:rsidR="009861FA" w:rsidRPr="00292D0A" w:rsidRDefault="009861FA" w:rsidP="009939C5">
            <w:pPr>
              <w:rPr>
                <w:noProof/>
              </w:rPr>
            </w:pPr>
          </w:p>
        </w:tc>
        <w:tc>
          <w:tcPr>
            <w:tcW w:w="2160" w:type="dxa"/>
          </w:tcPr>
          <w:p w14:paraId="1A398FAA" w14:textId="77777777" w:rsidR="009861FA" w:rsidRPr="00292D0A" w:rsidRDefault="009861FA" w:rsidP="009939C5">
            <w:pPr>
              <w:rPr>
                <w:noProof/>
              </w:rPr>
            </w:pPr>
          </w:p>
        </w:tc>
      </w:tr>
    </w:tbl>
    <w:p w14:paraId="7C9EAE30" w14:textId="77777777" w:rsidR="004D1751" w:rsidRDefault="004D1751" w:rsidP="004D1751"/>
    <w:p w14:paraId="12848689" w14:textId="0A086AE2" w:rsidR="001E6A2E" w:rsidRPr="007F7CF6" w:rsidRDefault="001E6A2E" w:rsidP="003A51BE">
      <w:pPr>
        <w:pStyle w:val="Heading2"/>
        <w:rPr>
          <w:noProof/>
        </w:rPr>
      </w:pPr>
      <w:bookmarkStart w:id="9" w:name="_Toc110873100"/>
      <w:r w:rsidRPr="007F7CF6">
        <w:rPr>
          <w:noProof/>
        </w:rPr>
        <w:t>Service Unit Goals</w:t>
      </w:r>
      <w:bookmarkEnd w:id="9"/>
    </w:p>
    <w:p w14:paraId="0129E5A7" w14:textId="77777777" w:rsidR="001E6A2E" w:rsidRPr="00292D0A" w:rsidRDefault="001E6A2E" w:rsidP="001E6A2E">
      <w:pPr>
        <w:spacing w:line="240" w:lineRule="auto"/>
        <w:rPr>
          <w:noProof/>
        </w:rPr>
      </w:pPr>
      <w:r>
        <w:rPr>
          <w:noProof/>
        </w:rPr>
        <w:t xml:space="preserve">What’s the vision for your service unit? What would you like to accomplish? </w:t>
      </w:r>
      <w:r w:rsidRPr="00292D0A">
        <w:rPr>
          <w:noProof/>
        </w:rPr>
        <w:t xml:space="preserve">Think about what your team does well and what could be improved upon. List your goals here and track progress throughout the year! </w:t>
      </w:r>
    </w:p>
    <w:tbl>
      <w:tblPr>
        <w:tblStyle w:val="TableGrid"/>
        <w:tblW w:w="10800" w:type="dxa"/>
        <w:tblInd w:w="-5" w:type="dxa"/>
        <w:tblLook w:val="04A0" w:firstRow="1" w:lastRow="0" w:firstColumn="1" w:lastColumn="0" w:noHBand="0" w:noVBand="1"/>
      </w:tblPr>
      <w:tblGrid>
        <w:gridCol w:w="1230"/>
        <w:gridCol w:w="3010"/>
        <w:gridCol w:w="2941"/>
        <w:gridCol w:w="3619"/>
      </w:tblGrid>
      <w:tr w:rsidR="001E6A2E" w:rsidRPr="00292D0A" w14:paraId="7B0B0BB8" w14:textId="77777777" w:rsidTr="00C03B96">
        <w:trPr>
          <w:trHeight w:val="504"/>
        </w:trPr>
        <w:tc>
          <w:tcPr>
            <w:tcW w:w="1230" w:type="dxa"/>
            <w:shd w:val="clear" w:color="auto" w:fill="E7E6E6" w:themeFill="background2"/>
          </w:tcPr>
          <w:p w14:paraId="3F5BEDC4" w14:textId="77777777" w:rsidR="001E6A2E" w:rsidRPr="00292D0A" w:rsidRDefault="001E6A2E" w:rsidP="009939C5">
            <w:pPr>
              <w:rPr>
                <w:noProof/>
              </w:rPr>
            </w:pPr>
          </w:p>
        </w:tc>
        <w:tc>
          <w:tcPr>
            <w:tcW w:w="3010" w:type="dxa"/>
            <w:shd w:val="clear" w:color="auto" w:fill="E7E6E6" w:themeFill="background2"/>
            <w:vAlign w:val="center"/>
          </w:tcPr>
          <w:p w14:paraId="44BD5797" w14:textId="77777777" w:rsidR="001E6A2E" w:rsidRPr="00292D0A" w:rsidRDefault="001E6A2E" w:rsidP="009939C5">
            <w:pPr>
              <w:rPr>
                <w:noProof/>
              </w:rPr>
            </w:pPr>
            <w:r w:rsidRPr="00292D0A">
              <w:rPr>
                <w:noProof/>
              </w:rPr>
              <w:t>This year our team will…</w:t>
            </w:r>
          </w:p>
        </w:tc>
        <w:tc>
          <w:tcPr>
            <w:tcW w:w="2941" w:type="dxa"/>
            <w:shd w:val="clear" w:color="auto" w:fill="E7E6E6" w:themeFill="background2"/>
            <w:vAlign w:val="center"/>
          </w:tcPr>
          <w:p w14:paraId="2ED60390" w14:textId="77777777" w:rsidR="001E6A2E" w:rsidRPr="00292D0A" w:rsidRDefault="001E6A2E" w:rsidP="009939C5">
            <w:pPr>
              <w:rPr>
                <w:noProof/>
              </w:rPr>
            </w:pPr>
          </w:p>
          <w:p w14:paraId="63537EA2" w14:textId="77777777" w:rsidR="001E6A2E" w:rsidRPr="00292D0A" w:rsidRDefault="001E6A2E" w:rsidP="009939C5">
            <w:pPr>
              <w:rPr>
                <w:noProof/>
              </w:rPr>
            </w:pPr>
            <w:r w:rsidRPr="00292D0A">
              <w:rPr>
                <w:noProof/>
              </w:rPr>
              <w:t>To achieve this goal we will…</w:t>
            </w:r>
          </w:p>
          <w:p w14:paraId="152DE618" w14:textId="77777777" w:rsidR="001E6A2E" w:rsidRPr="00292D0A" w:rsidRDefault="001E6A2E" w:rsidP="009939C5">
            <w:pPr>
              <w:rPr>
                <w:noProof/>
              </w:rPr>
            </w:pPr>
          </w:p>
        </w:tc>
        <w:tc>
          <w:tcPr>
            <w:tcW w:w="3619" w:type="dxa"/>
            <w:shd w:val="clear" w:color="auto" w:fill="E7E6E6" w:themeFill="background2"/>
            <w:vAlign w:val="center"/>
          </w:tcPr>
          <w:p w14:paraId="1CE0E702" w14:textId="77777777" w:rsidR="001E6A2E" w:rsidRPr="00292D0A" w:rsidRDefault="001E6A2E" w:rsidP="009939C5">
            <w:pPr>
              <w:rPr>
                <w:noProof/>
              </w:rPr>
            </w:pPr>
            <w:r w:rsidRPr="00292D0A">
              <w:rPr>
                <w:noProof/>
              </w:rPr>
              <w:t>We have achieved…</w:t>
            </w:r>
          </w:p>
        </w:tc>
      </w:tr>
      <w:tr w:rsidR="001E6A2E" w:rsidRPr="00292D0A" w14:paraId="08309B4E" w14:textId="77777777" w:rsidTr="00C03B96">
        <w:trPr>
          <w:trHeight w:val="548"/>
        </w:trPr>
        <w:tc>
          <w:tcPr>
            <w:tcW w:w="1230" w:type="dxa"/>
            <w:shd w:val="clear" w:color="auto" w:fill="E7E6E6" w:themeFill="background2"/>
          </w:tcPr>
          <w:p w14:paraId="71CD836F" w14:textId="77777777" w:rsidR="001E6A2E" w:rsidRPr="00292D0A" w:rsidRDefault="001E6A2E" w:rsidP="009939C5">
            <w:pPr>
              <w:rPr>
                <w:noProof/>
              </w:rPr>
            </w:pPr>
            <w:r w:rsidRPr="00292D0A">
              <w:rPr>
                <w:noProof/>
              </w:rPr>
              <w:t>Goal #1</w:t>
            </w:r>
          </w:p>
        </w:tc>
        <w:tc>
          <w:tcPr>
            <w:tcW w:w="3010" w:type="dxa"/>
          </w:tcPr>
          <w:p w14:paraId="7438213F" w14:textId="77777777" w:rsidR="001E6A2E" w:rsidRPr="00292D0A" w:rsidRDefault="001E6A2E" w:rsidP="009939C5">
            <w:pPr>
              <w:rPr>
                <w:noProof/>
              </w:rPr>
            </w:pPr>
          </w:p>
        </w:tc>
        <w:tc>
          <w:tcPr>
            <w:tcW w:w="2941" w:type="dxa"/>
          </w:tcPr>
          <w:p w14:paraId="28606BB1" w14:textId="77777777" w:rsidR="001E6A2E" w:rsidRPr="00292D0A" w:rsidRDefault="001E6A2E" w:rsidP="009939C5">
            <w:pPr>
              <w:rPr>
                <w:noProof/>
              </w:rPr>
            </w:pPr>
          </w:p>
        </w:tc>
        <w:tc>
          <w:tcPr>
            <w:tcW w:w="3619" w:type="dxa"/>
          </w:tcPr>
          <w:p w14:paraId="16103E3E" w14:textId="77777777" w:rsidR="001E6A2E" w:rsidRPr="00292D0A" w:rsidRDefault="001E6A2E" w:rsidP="009939C5">
            <w:pPr>
              <w:rPr>
                <w:noProof/>
              </w:rPr>
            </w:pPr>
          </w:p>
        </w:tc>
      </w:tr>
      <w:tr w:rsidR="001E6A2E" w:rsidRPr="00292D0A" w14:paraId="3F7170E8" w14:textId="77777777" w:rsidTr="00C03B96">
        <w:trPr>
          <w:trHeight w:val="504"/>
        </w:trPr>
        <w:tc>
          <w:tcPr>
            <w:tcW w:w="1230" w:type="dxa"/>
            <w:shd w:val="clear" w:color="auto" w:fill="E7E6E6" w:themeFill="background2"/>
          </w:tcPr>
          <w:p w14:paraId="4BC2BD73" w14:textId="77777777" w:rsidR="001E6A2E" w:rsidRPr="00292D0A" w:rsidRDefault="001E6A2E" w:rsidP="009939C5">
            <w:pPr>
              <w:pStyle w:val="ListParagraph"/>
              <w:ind w:left="0"/>
              <w:rPr>
                <w:noProof/>
              </w:rPr>
            </w:pPr>
            <w:r w:rsidRPr="00292D0A">
              <w:rPr>
                <w:noProof/>
              </w:rPr>
              <w:t>Goal #2</w:t>
            </w:r>
          </w:p>
        </w:tc>
        <w:tc>
          <w:tcPr>
            <w:tcW w:w="3010" w:type="dxa"/>
          </w:tcPr>
          <w:p w14:paraId="08EAD4E0" w14:textId="77777777" w:rsidR="001E6A2E" w:rsidRPr="00292D0A" w:rsidRDefault="001E6A2E" w:rsidP="009939C5">
            <w:pPr>
              <w:rPr>
                <w:noProof/>
              </w:rPr>
            </w:pPr>
          </w:p>
        </w:tc>
        <w:tc>
          <w:tcPr>
            <w:tcW w:w="2941" w:type="dxa"/>
          </w:tcPr>
          <w:p w14:paraId="33F53EA9" w14:textId="77777777" w:rsidR="001E6A2E" w:rsidRPr="00292D0A" w:rsidRDefault="001E6A2E" w:rsidP="009939C5">
            <w:pPr>
              <w:rPr>
                <w:noProof/>
              </w:rPr>
            </w:pPr>
          </w:p>
        </w:tc>
        <w:tc>
          <w:tcPr>
            <w:tcW w:w="3619" w:type="dxa"/>
          </w:tcPr>
          <w:p w14:paraId="6271B674" w14:textId="77777777" w:rsidR="001E6A2E" w:rsidRPr="00292D0A" w:rsidRDefault="001E6A2E" w:rsidP="009939C5">
            <w:pPr>
              <w:rPr>
                <w:noProof/>
              </w:rPr>
            </w:pPr>
          </w:p>
        </w:tc>
      </w:tr>
      <w:tr w:rsidR="001E6A2E" w:rsidRPr="00292D0A" w14:paraId="337CF9A4" w14:textId="77777777" w:rsidTr="00C03B96">
        <w:trPr>
          <w:trHeight w:val="504"/>
        </w:trPr>
        <w:tc>
          <w:tcPr>
            <w:tcW w:w="1230" w:type="dxa"/>
            <w:shd w:val="clear" w:color="auto" w:fill="E7E6E6" w:themeFill="background2"/>
          </w:tcPr>
          <w:p w14:paraId="7E055C47" w14:textId="77777777" w:rsidR="001E6A2E" w:rsidRPr="00292D0A" w:rsidRDefault="001E6A2E" w:rsidP="009939C5">
            <w:pPr>
              <w:pStyle w:val="ListParagraph"/>
              <w:ind w:left="0"/>
              <w:rPr>
                <w:noProof/>
              </w:rPr>
            </w:pPr>
            <w:r w:rsidRPr="00292D0A">
              <w:rPr>
                <w:noProof/>
              </w:rPr>
              <w:t>Goal #3</w:t>
            </w:r>
          </w:p>
        </w:tc>
        <w:tc>
          <w:tcPr>
            <w:tcW w:w="3010" w:type="dxa"/>
          </w:tcPr>
          <w:p w14:paraId="2EB2147E" w14:textId="77777777" w:rsidR="001E6A2E" w:rsidRPr="00292D0A" w:rsidRDefault="001E6A2E" w:rsidP="009939C5">
            <w:pPr>
              <w:rPr>
                <w:noProof/>
              </w:rPr>
            </w:pPr>
          </w:p>
        </w:tc>
        <w:tc>
          <w:tcPr>
            <w:tcW w:w="2941" w:type="dxa"/>
          </w:tcPr>
          <w:p w14:paraId="00C8F3A1" w14:textId="77777777" w:rsidR="001E6A2E" w:rsidRPr="00292D0A" w:rsidRDefault="001E6A2E" w:rsidP="009939C5">
            <w:pPr>
              <w:rPr>
                <w:noProof/>
              </w:rPr>
            </w:pPr>
          </w:p>
        </w:tc>
        <w:tc>
          <w:tcPr>
            <w:tcW w:w="3619" w:type="dxa"/>
          </w:tcPr>
          <w:p w14:paraId="38371066" w14:textId="77777777" w:rsidR="001E6A2E" w:rsidRPr="00292D0A" w:rsidRDefault="001E6A2E" w:rsidP="009939C5">
            <w:pPr>
              <w:rPr>
                <w:noProof/>
              </w:rPr>
            </w:pPr>
          </w:p>
        </w:tc>
      </w:tr>
    </w:tbl>
    <w:p w14:paraId="01226458" w14:textId="212CFD09" w:rsidR="00C82D5E" w:rsidRDefault="00C82D5E" w:rsidP="001E6A2E">
      <w:pPr>
        <w:rPr>
          <w:b/>
          <w:noProof/>
          <w:sz w:val="20"/>
        </w:rPr>
      </w:pPr>
    </w:p>
    <w:p w14:paraId="55F407BA" w14:textId="51FBFFE5" w:rsidR="001A3404" w:rsidRDefault="001A3404">
      <w:pPr>
        <w:rPr>
          <w:b/>
          <w:noProof/>
          <w:sz w:val="20"/>
        </w:rPr>
      </w:pPr>
      <w:r>
        <w:rPr>
          <w:b/>
          <w:noProof/>
          <w:sz w:val="20"/>
        </w:rPr>
        <w:br w:type="page"/>
      </w:r>
    </w:p>
    <w:p w14:paraId="202401DC" w14:textId="6C89EA52" w:rsidR="001A3404" w:rsidRPr="00EA465B" w:rsidRDefault="00152E54" w:rsidP="001A3404">
      <w:pPr>
        <w:pStyle w:val="Heading1"/>
        <w:rPr>
          <w:noProof/>
        </w:rPr>
      </w:pPr>
      <w:bookmarkStart w:id="10" w:name="_Toc110873101"/>
      <w:r w:rsidRPr="00646417">
        <w:rPr>
          <w:noProof/>
        </w:rPr>
        <w:lastRenderedPageBreak/>
        <w:drawing>
          <wp:anchor distT="0" distB="0" distL="114300" distR="114300" simplePos="0" relativeHeight="251747328" behindDoc="1" locked="0" layoutInCell="1" allowOverlap="1" wp14:anchorId="31E0CC1F" wp14:editId="1CD78F16">
            <wp:simplePos x="0" y="0"/>
            <wp:positionH relativeFrom="margin">
              <wp:posOffset>-66676</wp:posOffset>
            </wp:positionH>
            <wp:positionV relativeFrom="paragraph">
              <wp:posOffset>-161925</wp:posOffset>
            </wp:positionV>
            <wp:extent cx="6924675" cy="703367"/>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73122" cy="708288"/>
                    </a:xfrm>
                    <a:prstGeom prst="rect">
                      <a:avLst/>
                    </a:prstGeom>
                  </pic:spPr>
                </pic:pic>
              </a:graphicData>
            </a:graphic>
            <wp14:sizeRelH relativeFrom="page">
              <wp14:pctWidth>0</wp14:pctWidth>
            </wp14:sizeRelH>
            <wp14:sizeRelV relativeFrom="page">
              <wp14:pctHeight>0</wp14:pctHeight>
            </wp14:sizeRelV>
          </wp:anchor>
        </w:drawing>
      </w:r>
      <w:r w:rsidR="001A3404" w:rsidRPr="00EA465B">
        <w:rPr>
          <w:noProof/>
        </w:rPr>
        <w:t xml:space="preserve">Service </w:t>
      </w:r>
      <w:r w:rsidR="001A3404" w:rsidRPr="00691238">
        <w:t>Unit</w:t>
      </w:r>
      <w:r w:rsidR="001A3404" w:rsidRPr="00EA465B">
        <w:rPr>
          <w:noProof/>
        </w:rPr>
        <w:t xml:space="preserve"> </w:t>
      </w:r>
      <w:r w:rsidR="001A3404" w:rsidRPr="007E27A6">
        <w:t>Meetings</w:t>
      </w:r>
      <w:bookmarkEnd w:id="10"/>
    </w:p>
    <w:p w14:paraId="206817AF" w14:textId="77777777" w:rsidR="001A3404" w:rsidRDefault="001A3404" w:rsidP="001A3404">
      <w:pPr>
        <w:rPr>
          <w:rFonts w:ascii="Georgia" w:hAnsi="Georgia"/>
          <w:noProof/>
        </w:rPr>
      </w:pPr>
    </w:p>
    <w:tbl>
      <w:tblPr>
        <w:tblStyle w:val="TableGrid"/>
        <w:tblW w:w="10795" w:type="dxa"/>
        <w:tblLook w:val="04A0" w:firstRow="1" w:lastRow="0" w:firstColumn="1" w:lastColumn="0" w:noHBand="0" w:noVBand="1"/>
      </w:tblPr>
      <w:tblGrid>
        <w:gridCol w:w="1525"/>
        <w:gridCol w:w="1528"/>
        <w:gridCol w:w="1393"/>
        <w:gridCol w:w="2567"/>
        <w:gridCol w:w="3782"/>
      </w:tblGrid>
      <w:tr w:rsidR="001A3404" w:rsidRPr="005D54D4" w14:paraId="1655D9B8" w14:textId="77777777" w:rsidTr="00C03B96">
        <w:trPr>
          <w:trHeight w:val="557"/>
        </w:trPr>
        <w:tc>
          <w:tcPr>
            <w:tcW w:w="1525" w:type="dxa"/>
            <w:shd w:val="clear" w:color="auto" w:fill="E7E6E6" w:themeFill="background2"/>
            <w:vAlign w:val="center"/>
          </w:tcPr>
          <w:p w14:paraId="54616858" w14:textId="77777777" w:rsidR="001A3404" w:rsidRPr="005D54D4" w:rsidRDefault="001A3404" w:rsidP="001A3404">
            <w:pPr>
              <w:jc w:val="center"/>
              <w:rPr>
                <w:b/>
                <w:noProof/>
              </w:rPr>
            </w:pPr>
            <w:r>
              <w:rPr>
                <w:b/>
                <w:noProof/>
              </w:rPr>
              <w:t>Month</w:t>
            </w:r>
          </w:p>
        </w:tc>
        <w:tc>
          <w:tcPr>
            <w:tcW w:w="1528" w:type="dxa"/>
            <w:shd w:val="clear" w:color="auto" w:fill="E7E6E6" w:themeFill="background2"/>
            <w:vAlign w:val="center"/>
          </w:tcPr>
          <w:p w14:paraId="37ECD4A8" w14:textId="77777777" w:rsidR="001A3404" w:rsidRPr="005D54D4" w:rsidRDefault="001A3404" w:rsidP="001A3404">
            <w:pPr>
              <w:jc w:val="center"/>
              <w:rPr>
                <w:b/>
                <w:noProof/>
              </w:rPr>
            </w:pPr>
            <w:r w:rsidRPr="00DD24CE">
              <w:rPr>
                <w:b/>
                <w:noProof/>
              </w:rPr>
              <w:t>Date</w:t>
            </w:r>
          </w:p>
        </w:tc>
        <w:tc>
          <w:tcPr>
            <w:tcW w:w="1393" w:type="dxa"/>
            <w:shd w:val="clear" w:color="auto" w:fill="E7E6E6" w:themeFill="background2"/>
            <w:vAlign w:val="center"/>
          </w:tcPr>
          <w:p w14:paraId="13A6FEF6" w14:textId="77777777" w:rsidR="001A3404" w:rsidRPr="005D54D4" w:rsidRDefault="001A3404" w:rsidP="001A3404">
            <w:pPr>
              <w:jc w:val="center"/>
              <w:rPr>
                <w:b/>
                <w:noProof/>
              </w:rPr>
            </w:pPr>
            <w:r w:rsidRPr="005D54D4">
              <w:rPr>
                <w:b/>
                <w:noProof/>
              </w:rPr>
              <w:t>Time</w:t>
            </w:r>
          </w:p>
        </w:tc>
        <w:tc>
          <w:tcPr>
            <w:tcW w:w="2567" w:type="dxa"/>
            <w:shd w:val="clear" w:color="auto" w:fill="E7E6E6" w:themeFill="background2"/>
            <w:vAlign w:val="center"/>
          </w:tcPr>
          <w:p w14:paraId="088FD340" w14:textId="51E66C06" w:rsidR="001A3404" w:rsidRPr="005D54D4" w:rsidRDefault="001A3404" w:rsidP="001A3404">
            <w:pPr>
              <w:jc w:val="center"/>
              <w:rPr>
                <w:b/>
                <w:noProof/>
              </w:rPr>
            </w:pPr>
            <w:r w:rsidRPr="005D54D4">
              <w:rPr>
                <w:b/>
                <w:noProof/>
              </w:rPr>
              <w:t>Location</w:t>
            </w:r>
            <w:r w:rsidR="00210512">
              <w:rPr>
                <w:b/>
                <w:noProof/>
              </w:rPr>
              <w:t xml:space="preserve"> and/or Zoom </w:t>
            </w:r>
          </w:p>
        </w:tc>
        <w:tc>
          <w:tcPr>
            <w:tcW w:w="3782" w:type="dxa"/>
            <w:shd w:val="clear" w:color="auto" w:fill="E7E6E6" w:themeFill="background2"/>
            <w:vAlign w:val="center"/>
          </w:tcPr>
          <w:p w14:paraId="10A7F45A" w14:textId="77777777" w:rsidR="001A3404" w:rsidRPr="005D54D4" w:rsidRDefault="001A3404" w:rsidP="001A3404">
            <w:pPr>
              <w:jc w:val="center"/>
              <w:rPr>
                <w:b/>
                <w:noProof/>
              </w:rPr>
            </w:pPr>
            <w:r w:rsidRPr="005D54D4">
              <w:rPr>
                <w:b/>
                <w:noProof/>
              </w:rPr>
              <w:t>Topics to Include</w:t>
            </w:r>
          </w:p>
        </w:tc>
      </w:tr>
      <w:tr w:rsidR="001A3404" w:rsidRPr="005D54D4" w14:paraId="069CFCB3" w14:textId="77777777" w:rsidTr="00C03B96">
        <w:trPr>
          <w:trHeight w:val="1008"/>
        </w:trPr>
        <w:tc>
          <w:tcPr>
            <w:tcW w:w="1525" w:type="dxa"/>
          </w:tcPr>
          <w:p w14:paraId="768E2415" w14:textId="77777777" w:rsidR="001A3404" w:rsidRDefault="001A3404" w:rsidP="001A3404">
            <w:pPr>
              <w:rPr>
                <w:noProof/>
                <w:sz w:val="24"/>
              </w:rPr>
            </w:pPr>
          </w:p>
          <w:p w14:paraId="460B3B54" w14:textId="77777777" w:rsidR="001A3404" w:rsidRPr="005D54D4" w:rsidRDefault="001A3404" w:rsidP="001A3404">
            <w:pPr>
              <w:rPr>
                <w:noProof/>
                <w:sz w:val="24"/>
              </w:rPr>
            </w:pPr>
          </w:p>
        </w:tc>
        <w:tc>
          <w:tcPr>
            <w:tcW w:w="1528" w:type="dxa"/>
          </w:tcPr>
          <w:p w14:paraId="37EFEF8A" w14:textId="77777777" w:rsidR="001A3404" w:rsidRPr="005D54D4" w:rsidRDefault="001A3404" w:rsidP="001A3404">
            <w:pPr>
              <w:rPr>
                <w:noProof/>
                <w:sz w:val="24"/>
              </w:rPr>
            </w:pPr>
          </w:p>
        </w:tc>
        <w:tc>
          <w:tcPr>
            <w:tcW w:w="1393" w:type="dxa"/>
          </w:tcPr>
          <w:p w14:paraId="0AC55BCD" w14:textId="77777777" w:rsidR="001A3404" w:rsidRPr="005D54D4" w:rsidRDefault="001A3404" w:rsidP="001A3404">
            <w:pPr>
              <w:rPr>
                <w:noProof/>
                <w:sz w:val="24"/>
              </w:rPr>
            </w:pPr>
          </w:p>
        </w:tc>
        <w:tc>
          <w:tcPr>
            <w:tcW w:w="2567" w:type="dxa"/>
          </w:tcPr>
          <w:p w14:paraId="505F72B5" w14:textId="77777777" w:rsidR="001A3404" w:rsidRPr="005D54D4" w:rsidRDefault="001A3404" w:rsidP="001A3404">
            <w:pPr>
              <w:rPr>
                <w:noProof/>
                <w:sz w:val="24"/>
              </w:rPr>
            </w:pPr>
          </w:p>
        </w:tc>
        <w:tc>
          <w:tcPr>
            <w:tcW w:w="3782" w:type="dxa"/>
          </w:tcPr>
          <w:p w14:paraId="78C05C2C" w14:textId="77A66F55" w:rsidR="001A3404" w:rsidRPr="005D54D4" w:rsidRDefault="001A3404" w:rsidP="001A3404">
            <w:pPr>
              <w:rPr>
                <w:noProof/>
                <w:color w:val="E7E6E6" w:themeColor="background2"/>
                <w:sz w:val="24"/>
              </w:rPr>
            </w:pPr>
          </w:p>
        </w:tc>
      </w:tr>
      <w:tr w:rsidR="001A3404" w:rsidRPr="005D54D4" w14:paraId="3BA44348" w14:textId="77777777" w:rsidTr="00C03B96">
        <w:trPr>
          <w:trHeight w:val="1008"/>
        </w:trPr>
        <w:tc>
          <w:tcPr>
            <w:tcW w:w="1525" w:type="dxa"/>
          </w:tcPr>
          <w:p w14:paraId="4F97041E" w14:textId="77777777" w:rsidR="001A3404" w:rsidRPr="005D54D4" w:rsidRDefault="001A3404" w:rsidP="001A3404">
            <w:pPr>
              <w:rPr>
                <w:noProof/>
                <w:sz w:val="24"/>
              </w:rPr>
            </w:pPr>
          </w:p>
          <w:p w14:paraId="6F85C95D" w14:textId="77777777" w:rsidR="001A3404" w:rsidRPr="005D54D4" w:rsidRDefault="001A3404" w:rsidP="001A3404">
            <w:pPr>
              <w:rPr>
                <w:noProof/>
                <w:sz w:val="24"/>
              </w:rPr>
            </w:pPr>
          </w:p>
        </w:tc>
        <w:tc>
          <w:tcPr>
            <w:tcW w:w="1528" w:type="dxa"/>
          </w:tcPr>
          <w:p w14:paraId="7A8AE626" w14:textId="77777777" w:rsidR="001A3404" w:rsidRPr="005D54D4" w:rsidRDefault="001A3404" w:rsidP="001A3404">
            <w:pPr>
              <w:rPr>
                <w:noProof/>
                <w:sz w:val="24"/>
              </w:rPr>
            </w:pPr>
          </w:p>
        </w:tc>
        <w:tc>
          <w:tcPr>
            <w:tcW w:w="1393" w:type="dxa"/>
          </w:tcPr>
          <w:p w14:paraId="3DAC3944" w14:textId="77777777" w:rsidR="001A3404" w:rsidRPr="005D54D4" w:rsidRDefault="001A3404" w:rsidP="001A3404">
            <w:pPr>
              <w:rPr>
                <w:noProof/>
                <w:sz w:val="24"/>
              </w:rPr>
            </w:pPr>
          </w:p>
        </w:tc>
        <w:tc>
          <w:tcPr>
            <w:tcW w:w="2567" w:type="dxa"/>
          </w:tcPr>
          <w:p w14:paraId="131DAA1E" w14:textId="77777777" w:rsidR="001A3404" w:rsidRPr="005D54D4" w:rsidRDefault="001A3404" w:rsidP="001A3404">
            <w:pPr>
              <w:rPr>
                <w:noProof/>
                <w:sz w:val="24"/>
              </w:rPr>
            </w:pPr>
          </w:p>
        </w:tc>
        <w:tc>
          <w:tcPr>
            <w:tcW w:w="3782" w:type="dxa"/>
          </w:tcPr>
          <w:p w14:paraId="7413EE27" w14:textId="77777777" w:rsidR="001A3404" w:rsidRPr="005D54D4" w:rsidRDefault="001A3404" w:rsidP="001A3404">
            <w:pPr>
              <w:rPr>
                <w:noProof/>
                <w:sz w:val="24"/>
              </w:rPr>
            </w:pPr>
          </w:p>
        </w:tc>
      </w:tr>
      <w:tr w:rsidR="001A3404" w:rsidRPr="005D54D4" w14:paraId="6F21939A" w14:textId="77777777" w:rsidTr="00C03B96">
        <w:trPr>
          <w:trHeight w:val="1008"/>
        </w:trPr>
        <w:tc>
          <w:tcPr>
            <w:tcW w:w="1525" w:type="dxa"/>
          </w:tcPr>
          <w:p w14:paraId="27B5F767" w14:textId="77777777" w:rsidR="001A3404" w:rsidRPr="005D54D4" w:rsidRDefault="001A3404" w:rsidP="001A3404">
            <w:pPr>
              <w:rPr>
                <w:noProof/>
                <w:sz w:val="24"/>
              </w:rPr>
            </w:pPr>
          </w:p>
          <w:p w14:paraId="0AE0E085" w14:textId="77777777" w:rsidR="001A3404" w:rsidRPr="005D54D4" w:rsidRDefault="001A3404" w:rsidP="001A3404">
            <w:pPr>
              <w:rPr>
                <w:noProof/>
                <w:sz w:val="24"/>
              </w:rPr>
            </w:pPr>
          </w:p>
        </w:tc>
        <w:tc>
          <w:tcPr>
            <w:tcW w:w="1528" w:type="dxa"/>
          </w:tcPr>
          <w:p w14:paraId="70120756" w14:textId="77777777" w:rsidR="001A3404" w:rsidRPr="005D54D4" w:rsidRDefault="001A3404" w:rsidP="001A3404">
            <w:pPr>
              <w:rPr>
                <w:noProof/>
                <w:sz w:val="24"/>
              </w:rPr>
            </w:pPr>
          </w:p>
        </w:tc>
        <w:tc>
          <w:tcPr>
            <w:tcW w:w="1393" w:type="dxa"/>
          </w:tcPr>
          <w:p w14:paraId="7EB050D8" w14:textId="77777777" w:rsidR="001A3404" w:rsidRPr="005D54D4" w:rsidRDefault="001A3404" w:rsidP="001A3404">
            <w:pPr>
              <w:rPr>
                <w:noProof/>
                <w:sz w:val="24"/>
              </w:rPr>
            </w:pPr>
          </w:p>
        </w:tc>
        <w:tc>
          <w:tcPr>
            <w:tcW w:w="2567" w:type="dxa"/>
          </w:tcPr>
          <w:p w14:paraId="4D1A702B" w14:textId="77777777" w:rsidR="001A3404" w:rsidRPr="005D54D4" w:rsidRDefault="001A3404" w:rsidP="001A3404">
            <w:pPr>
              <w:rPr>
                <w:noProof/>
                <w:sz w:val="24"/>
              </w:rPr>
            </w:pPr>
          </w:p>
        </w:tc>
        <w:tc>
          <w:tcPr>
            <w:tcW w:w="3782" w:type="dxa"/>
          </w:tcPr>
          <w:p w14:paraId="0A4E0BA6" w14:textId="77777777" w:rsidR="001A3404" w:rsidRPr="005D54D4" w:rsidRDefault="001A3404" w:rsidP="001A3404">
            <w:pPr>
              <w:rPr>
                <w:noProof/>
                <w:sz w:val="24"/>
              </w:rPr>
            </w:pPr>
          </w:p>
        </w:tc>
      </w:tr>
      <w:tr w:rsidR="001A3404" w:rsidRPr="005D54D4" w14:paraId="48B0783E" w14:textId="77777777" w:rsidTr="00C03B96">
        <w:trPr>
          <w:trHeight w:val="1008"/>
        </w:trPr>
        <w:tc>
          <w:tcPr>
            <w:tcW w:w="1525" w:type="dxa"/>
          </w:tcPr>
          <w:p w14:paraId="762872E7" w14:textId="77777777" w:rsidR="001A3404" w:rsidRPr="005D54D4" w:rsidRDefault="001A3404" w:rsidP="001A3404">
            <w:pPr>
              <w:rPr>
                <w:noProof/>
                <w:sz w:val="24"/>
              </w:rPr>
            </w:pPr>
          </w:p>
          <w:p w14:paraId="08CD00C8" w14:textId="77777777" w:rsidR="001A3404" w:rsidRPr="005D54D4" w:rsidRDefault="001A3404" w:rsidP="001A3404">
            <w:pPr>
              <w:rPr>
                <w:noProof/>
                <w:sz w:val="24"/>
              </w:rPr>
            </w:pPr>
          </w:p>
        </w:tc>
        <w:tc>
          <w:tcPr>
            <w:tcW w:w="1528" w:type="dxa"/>
          </w:tcPr>
          <w:p w14:paraId="3BA3ABAF" w14:textId="77777777" w:rsidR="001A3404" w:rsidRPr="005D54D4" w:rsidRDefault="001A3404" w:rsidP="001A3404">
            <w:pPr>
              <w:rPr>
                <w:noProof/>
                <w:sz w:val="24"/>
              </w:rPr>
            </w:pPr>
          </w:p>
        </w:tc>
        <w:tc>
          <w:tcPr>
            <w:tcW w:w="1393" w:type="dxa"/>
          </w:tcPr>
          <w:p w14:paraId="10FE26CD" w14:textId="77777777" w:rsidR="001A3404" w:rsidRPr="005D54D4" w:rsidRDefault="001A3404" w:rsidP="001A3404">
            <w:pPr>
              <w:rPr>
                <w:noProof/>
                <w:sz w:val="24"/>
              </w:rPr>
            </w:pPr>
          </w:p>
        </w:tc>
        <w:tc>
          <w:tcPr>
            <w:tcW w:w="2567" w:type="dxa"/>
          </w:tcPr>
          <w:p w14:paraId="0123523B" w14:textId="77777777" w:rsidR="001A3404" w:rsidRPr="005D54D4" w:rsidRDefault="001A3404" w:rsidP="001A3404">
            <w:pPr>
              <w:rPr>
                <w:noProof/>
                <w:sz w:val="24"/>
              </w:rPr>
            </w:pPr>
          </w:p>
        </w:tc>
        <w:tc>
          <w:tcPr>
            <w:tcW w:w="3782" w:type="dxa"/>
          </w:tcPr>
          <w:p w14:paraId="4316470C" w14:textId="77777777" w:rsidR="001A3404" w:rsidRPr="005D54D4" w:rsidRDefault="001A3404" w:rsidP="001A3404">
            <w:pPr>
              <w:rPr>
                <w:noProof/>
                <w:sz w:val="24"/>
              </w:rPr>
            </w:pPr>
          </w:p>
        </w:tc>
      </w:tr>
      <w:tr w:rsidR="001A3404" w:rsidRPr="005D54D4" w14:paraId="270089FF" w14:textId="77777777" w:rsidTr="00C03B96">
        <w:trPr>
          <w:trHeight w:val="1008"/>
        </w:trPr>
        <w:tc>
          <w:tcPr>
            <w:tcW w:w="1525" w:type="dxa"/>
          </w:tcPr>
          <w:p w14:paraId="3501C282" w14:textId="77777777" w:rsidR="001A3404" w:rsidRPr="005D54D4" w:rsidRDefault="001A3404" w:rsidP="001A3404">
            <w:pPr>
              <w:rPr>
                <w:noProof/>
                <w:sz w:val="24"/>
              </w:rPr>
            </w:pPr>
          </w:p>
          <w:p w14:paraId="1F8FC2DB" w14:textId="77777777" w:rsidR="001A3404" w:rsidRPr="005D54D4" w:rsidRDefault="001A3404" w:rsidP="001A3404">
            <w:pPr>
              <w:rPr>
                <w:noProof/>
                <w:sz w:val="24"/>
              </w:rPr>
            </w:pPr>
          </w:p>
        </w:tc>
        <w:tc>
          <w:tcPr>
            <w:tcW w:w="1528" w:type="dxa"/>
          </w:tcPr>
          <w:p w14:paraId="693305ED" w14:textId="77777777" w:rsidR="001A3404" w:rsidRPr="005D54D4" w:rsidRDefault="001A3404" w:rsidP="001A3404">
            <w:pPr>
              <w:rPr>
                <w:noProof/>
                <w:sz w:val="24"/>
              </w:rPr>
            </w:pPr>
          </w:p>
        </w:tc>
        <w:tc>
          <w:tcPr>
            <w:tcW w:w="1393" w:type="dxa"/>
          </w:tcPr>
          <w:p w14:paraId="6577420B" w14:textId="77777777" w:rsidR="001A3404" w:rsidRPr="005D54D4" w:rsidRDefault="001A3404" w:rsidP="001A3404">
            <w:pPr>
              <w:rPr>
                <w:noProof/>
                <w:sz w:val="24"/>
              </w:rPr>
            </w:pPr>
          </w:p>
        </w:tc>
        <w:tc>
          <w:tcPr>
            <w:tcW w:w="2567" w:type="dxa"/>
          </w:tcPr>
          <w:p w14:paraId="2B2D7DE2" w14:textId="77777777" w:rsidR="001A3404" w:rsidRPr="005D54D4" w:rsidRDefault="001A3404" w:rsidP="001A3404">
            <w:pPr>
              <w:rPr>
                <w:noProof/>
                <w:sz w:val="24"/>
              </w:rPr>
            </w:pPr>
          </w:p>
        </w:tc>
        <w:tc>
          <w:tcPr>
            <w:tcW w:w="3782" w:type="dxa"/>
          </w:tcPr>
          <w:p w14:paraId="0B43116F" w14:textId="77777777" w:rsidR="001A3404" w:rsidRPr="005D54D4" w:rsidRDefault="001A3404" w:rsidP="001A3404">
            <w:pPr>
              <w:rPr>
                <w:noProof/>
                <w:sz w:val="24"/>
              </w:rPr>
            </w:pPr>
          </w:p>
        </w:tc>
      </w:tr>
      <w:tr w:rsidR="001A3404" w:rsidRPr="005D54D4" w14:paraId="16B903EB" w14:textId="77777777" w:rsidTr="00C03B96">
        <w:trPr>
          <w:trHeight w:val="1008"/>
        </w:trPr>
        <w:tc>
          <w:tcPr>
            <w:tcW w:w="1525" w:type="dxa"/>
          </w:tcPr>
          <w:p w14:paraId="5ABAB7BA" w14:textId="77777777" w:rsidR="001A3404" w:rsidRPr="005D54D4" w:rsidRDefault="001A3404" w:rsidP="001A3404">
            <w:pPr>
              <w:rPr>
                <w:noProof/>
                <w:sz w:val="24"/>
              </w:rPr>
            </w:pPr>
          </w:p>
          <w:p w14:paraId="48274E56" w14:textId="77777777" w:rsidR="001A3404" w:rsidRPr="005D54D4" w:rsidRDefault="001A3404" w:rsidP="001A3404">
            <w:pPr>
              <w:rPr>
                <w:noProof/>
                <w:sz w:val="24"/>
              </w:rPr>
            </w:pPr>
          </w:p>
        </w:tc>
        <w:tc>
          <w:tcPr>
            <w:tcW w:w="1528" w:type="dxa"/>
          </w:tcPr>
          <w:p w14:paraId="26F50512" w14:textId="77777777" w:rsidR="001A3404" w:rsidRPr="005D54D4" w:rsidRDefault="001A3404" w:rsidP="001A3404">
            <w:pPr>
              <w:rPr>
                <w:noProof/>
                <w:sz w:val="24"/>
              </w:rPr>
            </w:pPr>
          </w:p>
        </w:tc>
        <w:tc>
          <w:tcPr>
            <w:tcW w:w="1393" w:type="dxa"/>
          </w:tcPr>
          <w:p w14:paraId="20D0567D" w14:textId="77777777" w:rsidR="001A3404" w:rsidRPr="005D54D4" w:rsidRDefault="001A3404" w:rsidP="001A3404">
            <w:pPr>
              <w:rPr>
                <w:noProof/>
                <w:sz w:val="24"/>
              </w:rPr>
            </w:pPr>
          </w:p>
        </w:tc>
        <w:tc>
          <w:tcPr>
            <w:tcW w:w="2567" w:type="dxa"/>
          </w:tcPr>
          <w:p w14:paraId="7392AFCE" w14:textId="77777777" w:rsidR="001A3404" w:rsidRPr="005D54D4" w:rsidRDefault="001A3404" w:rsidP="001A3404">
            <w:pPr>
              <w:rPr>
                <w:noProof/>
                <w:sz w:val="24"/>
              </w:rPr>
            </w:pPr>
          </w:p>
        </w:tc>
        <w:tc>
          <w:tcPr>
            <w:tcW w:w="3782" w:type="dxa"/>
          </w:tcPr>
          <w:p w14:paraId="5D6F6D17" w14:textId="77777777" w:rsidR="001A3404" w:rsidRPr="005D54D4" w:rsidRDefault="001A3404" w:rsidP="001A3404">
            <w:pPr>
              <w:rPr>
                <w:noProof/>
                <w:sz w:val="24"/>
              </w:rPr>
            </w:pPr>
          </w:p>
        </w:tc>
      </w:tr>
      <w:tr w:rsidR="001A3404" w:rsidRPr="005D54D4" w14:paraId="17F05AFC" w14:textId="77777777" w:rsidTr="00C03B96">
        <w:trPr>
          <w:trHeight w:val="1008"/>
        </w:trPr>
        <w:tc>
          <w:tcPr>
            <w:tcW w:w="1525" w:type="dxa"/>
          </w:tcPr>
          <w:p w14:paraId="52D80BD0" w14:textId="77777777" w:rsidR="001A3404" w:rsidRPr="005D54D4" w:rsidRDefault="001A3404" w:rsidP="001A3404">
            <w:pPr>
              <w:rPr>
                <w:noProof/>
                <w:sz w:val="24"/>
              </w:rPr>
            </w:pPr>
          </w:p>
          <w:p w14:paraId="454A024E" w14:textId="77777777" w:rsidR="001A3404" w:rsidRPr="005D54D4" w:rsidRDefault="001A3404" w:rsidP="001A3404">
            <w:pPr>
              <w:rPr>
                <w:noProof/>
                <w:sz w:val="24"/>
              </w:rPr>
            </w:pPr>
          </w:p>
        </w:tc>
        <w:tc>
          <w:tcPr>
            <w:tcW w:w="1528" w:type="dxa"/>
          </w:tcPr>
          <w:p w14:paraId="434738B6" w14:textId="77777777" w:rsidR="001A3404" w:rsidRPr="005D54D4" w:rsidRDefault="001A3404" w:rsidP="001A3404">
            <w:pPr>
              <w:rPr>
                <w:noProof/>
                <w:sz w:val="24"/>
              </w:rPr>
            </w:pPr>
          </w:p>
        </w:tc>
        <w:tc>
          <w:tcPr>
            <w:tcW w:w="1393" w:type="dxa"/>
          </w:tcPr>
          <w:p w14:paraId="1E5777CF" w14:textId="77777777" w:rsidR="001A3404" w:rsidRPr="005D54D4" w:rsidRDefault="001A3404" w:rsidP="001A3404">
            <w:pPr>
              <w:rPr>
                <w:noProof/>
                <w:sz w:val="24"/>
              </w:rPr>
            </w:pPr>
          </w:p>
        </w:tc>
        <w:tc>
          <w:tcPr>
            <w:tcW w:w="2567" w:type="dxa"/>
          </w:tcPr>
          <w:p w14:paraId="1C9C03F0" w14:textId="77777777" w:rsidR="001A3404" w:rsidRPr="005D54D4" w:rsidRDefault="001A3404" w:rsidP="001A3404">
            <w:pPr>
              <w:rPr>
                <w:noProof/>
                <w:sz w:val="24"/>
              </w:rPr>
            </w:pPr>
          </w:p>
        </w:tc>
        <w:tc>
          <w:tcPr>
            <w:tcW w:w="3782" w:type="dxa"/>
          </w:tcPr>
          <w:p w14:paraId="284FC975" w14:textId="77777777" w:rsidR="001A3404" w:rsidRPr="005D54D4" w:rsidRDefault="001A3404" w:rsidP="001A3404">
            <w:pPr>
              <w:rPr>
                <w:noProof/>
                <w:sz w:val="24"/>
              </w:rPr>
            </w:pPr>
          </w:p>
        </w:tc>
      </w:tr>
      <w:tr w:rsidR="001A3404" w:rsidRPr="005D54D4" w14:paraId="63753B42" w14:textId="77777777" w:rsidTr="00C03B96">
        <w:trPr>
          <w:trHeight w:val="1008"/>
        </w:trPr>
        <w:tc>
          <w:tcPr>
            <w:tcW w:w="1525" w:type="dxa"/>
          </w:tcPr>
          <w:p w14:paraId="7ADF21FA" w14:textId="77777777" w:rsidR="001A3404" w:rsidRPr="005D54D4" w:rsidRDefault="001A3404" w:rsidP="001A3404">
            <w:pPr>
              <w:rPr>
                <w:noProof/>
              </w:rPr>
            </w:pPr>
          </w:p>
          <w:p w14:paraId="5D276902" w14:textId="77777777" w:rsidR="001A3404" w:rsidRPr="005D54D4" w:rsidRDefault="001A3404" w:rsidP="001A3404">
            <w:pPr>
              <w:rPr>
                <w:noProof/>
              </w:rPr>
            </w:pPr>
          </w:p>
        </w:tc>
        <w:tc>
          <w:tcPr>
            <w:tcW w:w="1528" w:type="dxa"/>
          </w:tcPr>
          <w:p w14:paraId="4BF44EDD" w14:textId="77777777" w:rsidR="001A3404" w:rsidRPr="005D54D4" w:rsidRDefault="001A3404" w:rsidP="001A3404">
            <w:pPr>
              <w:rPr>
                <w:noProof/>
              </w:rPr>
            </w:pPr>
          </w:p>
        </w:tc>
        <w:tc>
          <w:tcPr>
            <w:tcW w:w="1393" w:type="dxa"/>
          </w:tcPr>
          <w:p w14:paraId="768245A7" w14:textId="77777777" w:rsidR="001A3404" w:rsidRPr="005D54D4" w:rsidRDefault="001A3404" w:rsidP="001A3404">
            <w:pPr>
              <w:rPr>
                <w:noProof/>
              </w:rPr>
            </w:pPr>
          </w:p>
        </w:tc>
        <w:tc>
          <w:tcPr>
            <w:tcW w:w="2567" w:type="dxa"/>
          </w:tcPr>
          <w:p w14:paraId="7EB721E8" w14:textId="77777777" w:rsidR="001A3404" w:rsidRPr="005D54D4" w:rsidRDefault="001A3404" w:rsidP="001A3404">
            <w:pPr>
              <w:rPr>
                <w:noProof/>
              </w:rPr>
            </w:pPr>
          </w:p>
        </w:tc>
        <w:tc>
          <w:tcPr>
            <w:tcW w:w="3782" w:type="dxa"/>
          </w:tcPr>
          <w:p w14:paraId="529CC66E" w14:textId="77777777" w:rsidR="001A3404" w:rsidRPr="005D54D4" w:rsidRDefault="001A3404" w:rsidP="001A3404">
            <w:pPr>
              <w:rPr>
                <w:noProof/>
              </w:rPr>
            </w:pPr>
          </w:p>
        </w:tc>
      </w:tr>
      <w:tr w:rsidR="001A3404" w:rsidRPr="005D54D4" w14:paraId="07989F79" w14:textId="77777777" w:rsidTr="00C03B96">
        <w:trPr>
          <w:trHeight w:val="1008"/>
        </w:trPr>
        <w:tc>
          <w:tcPr>
            <w:tcW w:w="1525" w:type="dxa"/>
          </w:tcPr>
          <w:p w14:paraId="236F2FE4" w14:textId="77777777" w:rsidR="001A3404" w:rsidRPr="005D54D4" w:rsidRDefault="001A3404" w:rsidP="001A3404">
            <w:pPr>
              <w:rPr>
                <w:noProof/>
              </w:rPr>
            </w:pPr>
          </w:p>
          <w:p w14:paraId="7B8CFA4B" w14:textId="77777777" w:rsidR="001A3404" w:rsidRPr="005D54D4" w:rsidRDefault="001A3404" w:rsidP="001A3404">
            <w:pPr>
              <w:rPr>
                <w:noProof/>
              </w:rPr>
            </w:pPr>
          </w:p>
        </w:tc>
        <w:tc>
          <w:tcPr>
            <w:tcW w:w="1528" w:type="dxa"/>
          </w:tcPr>
          <w:p w14:paraId="6A6AFF7D" w14:textId="77777777" w:rsidR="001A3404" w:rsidRPr="005D54D4" w:rsidRDefault="001A3404" w:rsidP="001A3404">
            <w:pPr>
              <w:rPr>
                <w:noProof/>
              </w:rPr>
            </w:pPr>
          </w:p>
        </w:tc>
        <w:tc>
          <w:tcPr>
            <w:tcW w:w="1393" w:type="dxa"/>
          </w:tcPr>
          <w:p w14:paraId="25D83C26" w14:textId="77777777" w:rsidR="001A3404" w:rsidRPr="005D54D4" w:rsidRDefault="001A3404" w:rsidP="001A3404">
            <w:pPr>
              <w:rPr>
                <w:noProof/>
              </w:rPr>
            </w:pPr>
          </w:p>
        </w:tc>
        <w:tc>
          <w:tcPr>
            <w:tcW w:w="2567" w:type="dxa"/>
          </w:tcPr>
          <w:p w14:paraId="73883A32" w14:textId="77777777" w:rsidR="001A3404" w:rsidRPr="005D54D4" w:rsidRDefault="001A3404" w:rsidP="001A3404">
            <w:pPr>
              <w:rPr>
                <w:noProof/>
              </w:rPr>
            </w:pPr>
          </w:p>
        </w:tc>
        <w:tc>
          <w:tcPr>
            <w:tcW w:w="3782" w:type="dxa"/>
          </w:tcPr>
          <w:p w14:paraId="4C2D7970" w14:textId="77777777" w:rsidR="001A3404" w:rsidRPr="005D54D4" w:rsidRDefault="001A3404" w:rsidP="001A3404">
            <w:pPr>
              <w:rPr>
                <w:noProof/>
              </w:rPr>
            </w:pPr>
          </w:p>
        </w:tc>
      </w:tr>
      <w:tr w:rsidR="001A3404" w:rsidRPr="005D54D4" w14:paraId="0734DE55" w14:textId="77777777" w:rsidTr="00C03B96">
        <w:trPr>
          <w:trHeight w:val="1008"/>
        </w:trPr>
        <w:tc>
          <w:tcPr>
            <w:tcW w:w="1525" w:type="dxa"/>
          </w:tcPr>
          <w:p w14:paraId="052A9A03" w14:textId="77777777" w:rsidR="001A3404" w:rsidRDefault="001A3404" w:rsidP="001A3404">
            <w:pPr>
              <w:rPr>
                <w:noProof/>
              </w:rPr>
            </w:pPr>
          </w:p>
          <w:p w14:paraId="4E630948" w14:textId="77777777" w:rsidR="001A3404" w:rsidRPr="005D54D4" w:rsidRDefault="001A3404" w:rsidP="001A3404">
            <w:pPr>
              <w:rPr>
                <w:noProof/>
              </w:rPr>
            </w:pPr>
          </w:p>
        </w:tc>
        <w:tc>
          <w:tcPr>
            <w:tcW w:w="1528" w:type="dxa"/>
          </w:tcPr>
          <w:p w14:paraId="4867DEBB" w14:textId="77777777" w:rsidR="001A3404" w:rsidRPr="005D54D4" w:rsidRDefault="001A3404" w:rsidP="001A3404">
            <w:pPr>
              <w:rPr>
                <w:noProof/>
              </w:rPr>
            </w:pPr>
          </w:p>
        </w:tc>
        <w:tc>
          <w:tcPr>
            <w:tcW w:w="1393" w:type="dxa"/>
          </w:tcPr>
          <w:p w14:paraId="53D88206" w14:textId="77777777" w:rsidR="001A3404" w:rsidRPr="005D54D4" w:rsidRDefault="001A3404" w:rsidP="001A3404">
            <w:pPr>
              <w:rPr>
                <w:noProof/>
              </w:rPr>
            </w:pPr>
          </w:p>
        </w:tc>
        <w:tc>
          <w:tcPr>
            <w:tcW w:w="2567" w:type="dxa"/>
          </w:tcPr>
          <w:p w14:paraId="34011512" w14:textId="77777777" w:rsidR="001A3404" w:rsidRPr="005D54D4" w:rsidRDefault="001A3404" w:rsidP="001A3404">
            <w:pPr>
              <w:rPr>
                <w:noProof/>
              </w:rPr>
            </w:pPr>
          </w:p>
        </w:tc>
        <w:tc>
          <w:tcPr>
            <w:tcW w:w="3782" w:type="dxa"/>
          </w:tcPr>
          <w:p w14:paraId="289214CE" w14:textId="77777777" w:rsidR="001A3404" w:rsidRPr="005D54D4" w:rsidRDefault="001A3404" w:rsidP="001A3404">
            <w:pPr>
              <w:rPr>
                <w:noProof/>
              </w:rPr>
            </w:pPr>
          </w:p>
        </w:tc>
      </w:tr>
    </w:tbl>
    <w:p w14:paraId="7A965A0B" w14:textId="4C9EDB29" w:rsidR="001E6A2E" w:rsidRPr="00292D0A" w:rsidRDefault="001E6A2E" w:rsidP="001A3404">
      <w:pPr>
        <w:pStyle w:val="Heading1"/>
        <w:rPr>
          <w:noProof/>
        </w:rPr>
      </w:pPr>
      <w:bookmarkStart w:id="11" w:name="_Toc110873102"/>
      <w:r>
        <w:rPr>
          <w:noProof/>
        </w:rPr>
        <w:lastRenderedPageBreak/>
        <w:drawing>
          <wp:anchor distT="0" distB="0" distL="114300" distR="114300" simplePos="0" relativeHeight="251722752" behindDoc="1" locked="0" layoutInCell="1" allowOverlap="1" wp14:anchorId="3ED2D440" wp14:editId="2302C71B">
            <wp:simplePos x="0" y="0"/>
            <wp:positionH relativeFrom="margin">
              <wp:posOffset>-121893</wp:posOffset>
            </wp:positionH>
            <wp:positionV relativeFrom="paragraph">
              <wp:posOffset>-153035</wp:posOffset>
            </wp:positionV>
            <wp:extent cx="6981825" cy="6910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981825" cy="691071"/>
                    </a:xfrm>
                    <a:prstGeom prst="rect">
                      <a:avLst/>
                    </a:prstGeom>
                  </pic:spPr>
                </pic:pic>
              </a:graphicData>
            </a:graphic>
            <wp14:sizeRelH relativeFrom="page">
              <wp14:pctWidth>0</wp14:pctWidth>
            </wp14:sizeRelH>
            <wp14:sizeRelV relativeFrom="page">
              <wp14:pctHeight>0</wp14:pctHeight>
            </wp14:sizeRelV>
          </wp:anchor>
        </w:drawing>
      </w:r>
      <w:r>
        <w:rPr>
          <w:noProof/>
        </w:rPr>
        <w:t>Membership</w:t>
      </w:r>
      <w:r w:rsidR="00C30A92">
        <w:rPr>
          <w:noProof/>
        </w:rPr>
        <w:t xml:space="preserve"> Plan</w:t>
      </w:r>
      <w:bookmarkEnd w:id="11"/>
    </w:p>
    <w:p w14:paraId="75095D97" w14:textId="77777777" w:rsidR="001E6A2E" w:rsidRDefault="001E6A2E" w:rsidP="001E6A2E">
      <w:pPr>
        <w:rPr>
          <w:noProof/>
        </w:rPr>
      </w:pPr>
    </w:p>
    <w:p w14:paraId="5A78CCF9" w14:textId="55F0A9AA" w:rsidR="004D1751" w:rsidRDefault="004D1751" w:rsidP="006C3BFD">
      <w:pPr>
        <w:pStyle w:val="NoSpacing"/>
      </w:pPr>
      <w:r w:rsidRPr="00340692">
        <w:t>Service Unit Membership Area</w:t>
      </w:r>
    </w:p>
    <w:tbl>
      <w:tblPr>
        <w:tblStyle w:val="TableGrid"/>
        <w:tblW w:w="10795" w:type="dxa"/>
        <w:tblLook w:val="04A0" w:firstRow="1" w:lastRow="0" w:firstColumn="1" w:lastColumn="0" w:noHBand="0" w:noVBand="1"/>
      </w:tblPr>
      <w:tblGrid>
        <w:gridCol w:w="2515"/>
        <w:gridCol w:w="8280"/>
      </w:tblGrid>
      <w:tr w:rsidR="004D1751" w:rsidRPr="00292D0A" w14:paraId="1F24FD67" w14:textId="77777777" w:rsidTr="00C03B96">
        <w:trPr>
          <w:trHeight w:val="539"/>
        </w:trPr>
        <w:tc>
          <w:tcPr>
            <w:tcW w:w="2515" w:type="dxa"/>
            <w:shd w:val="clear" w:color="auto" w:fill="E7E6E6" w:themeFill="background2"/>
            <w:vAlign w:val="center"/>
          </w:tcPr>
          <w:p w14:paraId="675C5787" w14:textId="77777777" w:rsidR="004D1751" w:rsidRPr="00292D0A" w:rsidRDefault="004D1751" w:rsidP="001A3404">
            <w:pPr>
              <w:rPr>
                <w:noProof/>
              </w:rPr>
            </w:pPr>
            <w:r w:rsidRPr="00292D0A">
              <w:rPr>
                <w:noProof/>
              </w:rPr>
              <w:t>Cities</w:t>
            </w:r>
          </w:p>
        </w:tc>
        <w:tc>
          <w:tcPr>
            <w:tcW w:w="8280" w:type="dxa"/>
          </w:tcPr>
          <w:p w14:paraId="5C96C589" w14:textId="77777777" w:rsidR="004D1751" w:rsidRPr="00292D0A" w:rsidRDefault="004D1751" w:rsidP="001A3404">
            <w:pPr>
              <w:rPr>
                <w:noProof/>
              </w:rPr>
            </w:pPr>
          </w:p>
        </w:tc>
      </w:tr>
      <w:tr w:rsidR="004D1751" w:rsidRPr="00292D0A" w14:paraId="70F0F5D8" w14:textId="77777777" w:rsidTr="00C03B96">
        <w:trPr>
          <w:trHeight w:val="530"/>
        </w:trPr>
        <w:tc>
          <w:tcPr>
            <w:tcW w:w="2515" w:type="dxa"/>
            <w:shd w:val="clear" w:color="auto" w:fill="E7E6E6" w:themeFill="background2"/>
            <w:vAlign w:val="center"/>
          </w:tcPr>
          <w:p w14:paraId="691A09B8" w14:textId="77777777" w:rsidR="004D1751" w:rsidRPr="00292D0A" w:rsidRDefault="004D1751" w:rsidP="001A3404">
            <w:pPr>
              <w:rPr>
                <w:noProof/>
              </w:rPr>
            </w:pPr>
            <w:r w:rsidRPr="00292D0A">
              <w:rPr>
                <w:noProof/>
              </w:rPr>
              <w:t>Counties</w:t>
            </w:r>
          </w:p>
        </w:tc>
        <w:tc>
          <w:tcPr>
            <w:tcW w:w="8280" w:type="dxa"/>
          </w:tcPr>
          <w:p w14:paraId="26F3C59E" w14:textId="77777777" w:rsidR="004D1751" w:rsidRPr="00292D0A" w:rsidRDefault="004D1751" w:rsidP="001A3404">
            <w:pPr>
              <w:rPr>
                <w:noProof/>
              </w:rPr>
            </w:pPr>
          </w:p>
        </w:tc>
      </w:tr>
      <w:tr w:rsidR="004D1751" w:rsidRPr="00292D0A" w14:paraId="52486F97" w14:textId="77777777" w:rsidTr="00C03B96">
        <w:trPr>
          <w:trHeight w:val="620"/>
        </w:trPr>
        <w:tc>
          <w:tcPr>
            <w:tcW w:w="2515" w:type="dxa"/>
            <w:shd w:val="clear" w:color="auto" w:fill="E7E6E6" w:themeFill="background2"/>
            <w:vAlign w:val="center"/>
          </w:tcPr>
          <w:p w14:paraId="67144931" w14:textId="77777777" w:rsidR="004D1751" w:rsidRPr="00292D0A" w:rsidRDefault="004D1751" w:rsidP="001A3404">
            <w:pPr>
              <w:rPr>
                <w:noProof/>
              </w:rPr>
            </w:pPr>
            <w:r>
              <w:rPr>
                <w:noProof/>
              </w:rPr>
              <w:t xml:space="preserve">Public Schools </w:t>
            </w:r>
          </w:p>
        </w:tc>
        <w:tc>
          <w:tcPr>
            <w:tcW w:w="8280" w:type="dxa"/>
          </w:tcPr>
          <w:p w14:paraId="1048C208" w14:textId="77777777" w:rsidR="004D1751" w:rsidRPr="00292D0A" w:rsidRDefault="004D1751" w:rsidP="001A3404">
            <w:pPr>
              <w:rPr>
                <w:noProof/>
              </w:rPr>
            </w:pPr>
          </w:p>
        </w:tc>
      </w:tr>
      <w:tr w:rsidR="004D1751" w:rsidRPr="00292D0A" w14:paraId="232D46AE" w14:textId="77777777" w:rsidTr="00C03B96">
        <w:trPr>
          <w:trHeight w:val="891"/>
        </w:trPr>
        <w:tc>
          <w:tcPr>
            <w:tcW w:w="2515" w:type="dxa"/>
            <w:shd w:val="clear" w:color="auto" w:fill="E7E6E6" w:themeFill="background2"/>
            <w:vAlign w:val="center"/>
          </w:tcPr>
          <w:p w14:paraId="3FEDE705" w14:textId="77777777" w:rsidR="004D1751" w:rsidRPr="00292D0A" w:rsidRDefault="004D1751" w:rsidP="001A3404">
            <w:pPr>
              <w:rPr>
                <w:noProof/>
              </w:rPr>
            </w:pPr>
            <w:r w:rsidRPr="00292D0A">
              <w:rPr>
                <w:noProof/>
              </w:rPr>
              <w:t>Paro</w:t>
            </w:r>
            <w:r>
              <w:rPr>
                <w:noProof/>
              </w:rPr>
              <w:t>chial/Private/ Religious Schools</w:t>
            </w:r>
          </w:p>
        </w:tc>
        <w:tc>
          <w:tcPr>
            <w:tcW w:w="8280" w:type="dxa"/>
          </w:tcPr>
          <w:p w14:paraId="24C48BA0" w14:textId="77777777" w:rsidR="004D1751" w:rsidRPr="00292D0A" w:rsidRDefault="004D1751" w:rsidP="001A3404">
            <w:pPr>
              <w:rPr>
                <w:noProof/>
              </w:rPr>
            </w:pPr>
          </w:p>
        </w:tc>
      </w:tr>
    </w:tbl>
    <w:p w14:paraId="1AFD349D" w14:textId="77777777" w:rsidR="004D1751" w:rsidRPr="003A51BE" w:rsidRDefault="004D1751" w:rsidP="004D1751">
      <w:pPr>
        <w:rPr>
          <w:rFonts w:ascii="Georgia" w:hAnsi="Georgia"/>
          <w:b/>
          <w:noProof/>
          <w:sz w:val="18"/>
        </w:rPr>
      </w:pPr>
    </w:p>
    <w:p w14:paraId="71261BFD" w14:textId="0A7C4DA2" w:rsidR="001E6A2E" w:rsidRPr="000D6122" w:rsidRDefault="001E6A2E" w:rsidP="006C3BFD">
      <w:pPr>
        <w:pStyle w:val="NoSpacing"/>
        <w:rPr>
          <w:noProof/>
        </w:rPr>
      </w:pPr>
      <w:r>
        <w:rPr>
          <w:noProof/>
        </w:rPr>
        <w:t>Annual Membership</w:t>
      </w:r>
      <w:r w:rsidRPr="000D6122">
        <w:rPr>
          <w:noProof/>
        </w:rPr>
        <w:t xml:space="preserve"> Goals</w:t>
      </w:r>
    </w:p>
    <w:p w14:paraId="5E0CA4F5" w14:textId="2A890F7B" w:rsidR="001E6A2E" w:rsidRPr="00292D0A" w:rsidRDefault="004632D2" w:rsidP="001E6A2E">
      <w:pPr>
        <w:rPr>
          <w:noProof/>
        </w:rPr>
      </w:pPr>
      <w:r>
        <w:rPr>
          <w:noProof/>
        </w:rPr>
        <w:t>The mem</w:t>
      </w:r>
      <w:r w:rsidR="004D1751">
        <w:rPr>
          <w:noProof/>
        </w:rPr>
        <w:t>b</w:t>
      </w:r>
      <w:r>
        <w:rPr>
          <w:noProof/>
        </w:rPr>
        <w:t>e</w:t>
      </w:r>
      <w:r w:rsidR="004D1751">
        <w:rPr>
          <w:noProof/>
        </w:rPr>
        <w:t xml:space="preserve">rship team </w:t>
      </w:r>
      <w:r w:rsidR="001E6A2E" w:rsidRPr="00292D0A">
        <w:rPr>
          <w:noProof/>
        </w:rPr>
        <w:t>will provide these numbers and update your service unit throughout the year.</w:t>
      </w:r>
      <w:r w:rsidR="003A51BE">
        <w:rPr>
          <w:noProof/>
        </w:rPr>
        <w:t xml:space="preserve"> Service unit volunteers </w:t>
      </w:r>
      <w:r w:rsidR="001E6A2E">
        <w:rPr>
          <w:noProof/>
        </w:rPr>
        <w:t xml:space="preserve">can also find current membership information in </w:t>
      </w:r>
      <w:hyperlink w:anchor="_Looker_-_Membership" w:history="1">
        <w:r w:rsidR="001E6A2E" w:rsidRPr="000A6AE6">
          <w:rPr>
            <w:rStyle w:val="Hyperlink"/>
            <w:noProof/>
            <w:color w:val="005640"/>
          </w:rPr>
          <w:t>Looker</w:t>
        </w:r>
        <w:r w:rsidR="001E6A2E" w:rsidRPr="00EC1B44">
          <w:rPr>
            <w:rStyle w:val="Hyperlink"/>
            <w:noProof/>
          </w:rPr>
          <w:t>.</w:t>
        </w:r>
      </w:hyperlink>
      <w:r w:rsidR="001E6A2E">
        <w:rPr>
          <w:noProof/>
        </w:rPr>
        <w:t xml:space="preserve"> </w:t>
      </w:r>
    </w:p>
    <w:tbl>
      <w:tblPr>
        <w:tblStyle w:val="TableGrid"/>
        <w:tblW w:w="10795" w:type="dxa"/>
        <w:shd w:val="clear" w:color="auto" w:fill="E7E6E6" w:themeFill="background2"/>
        <w:tblLook w:val="04A0" w:firstRow="1" w:lastRow="0" w:firstColumn="1" w:lastColumn="0" w:noHBand="0" w:noVBand="1"/>
      </w:tblPr>
      <w:tblGrid>
        <w:gridCol w:w="1603"/>
        <w:gridCol w:w="1412"/>
        <w:gridCol w:w="1412"/>
        <w:gridCol w:w="1412"/>
        <w:gridCol w:w="1412"/>
        <w:gridCol w:w="1412"/>
        <w:gridCol w:w="2132"/>
      </w:tblGrid>
      <w:tr w:rsidR="001E6A2E" w:rsidRPr="00292D0A" w14:paraId="3F2613EA" w14:textId="77777777" w:rsidTr="00D67124">
        <w:trPr>
          <w:trHeight w:val="926"/>
        </w:trPr>
        <w:tc>
          <w:tcPr>
            <w:tcW w:w="1603" w:type="dxa"/>
            <w:shd w:val="clear" w:color="auto" w:fill="E7E6E6" w:themeFill="background2"/>
            <w:vAlign w:val="bottom"/>
          </w:tcPr>
          <w:p w14:paraId="26212226" w14:textId="77777777" w:rsidR="001E6A2E" w:rsidRPr="00292D0A" w:rsidRDefault="001E6A2E" w:rsidP="00D67124">
            <w:pPr>
              <w:jc w:val="center"/>
              <w:rPr>
                <w:noProof/>
              </w:rPr>
            </w:pPr>
            <w:r w:rsidRPr="00292D0A">
              <w:rPr>
                <w:b/>
                <w:noProof/>
                <w:highlight w:val="yellow"/>
              </w:rPr>
              <w:t>Completed by Council Staff</w:t>
            </w:r>
          </w:p>
        </w:tc>
        <w:tc>
          <w:tcPr>
            <w:tcW w:w="1412" w:type="dxa"/>
            <w:shd w:val="clear" w:color="auto" w:fill="E7E6E6" w:themeFill="background2"/>
            <w:vAlign w:val="bottom"/>
          </w:tcPr>
          <w:p w14:paraId="00E86C86" w14:textId="4097AC34" w:rsidR="001E6A2E" w:rsidRPr="00292D0A" w:rsidRDefault="00102201" w:rsidP="00D67124">
            <w:pPr>
              <w:jc w:val="center"/>
              <w:rPr>
                <w:noProof/>
              </w:rPr>
            </w:pPr>
            <w:r>
              <w:rPr>
                <w:b/>
                <w:noProof/>
              </w:rPr>
              <w:t xml:space="preserve">Prior Year </w:t>
            </w:r>
            <w:r w:rsidR="001E6A2E" w:rsidRPr="002E6EA6">
              <w:rPr>
                <w:b/>
                <w:noProof/>
              </w:rPr>
              <w:t>Actual</w:t>
            </w:r>
          </w:p>
        </w:tc>
        <w:tc>
          <w:tcPr>
            <w:tcW w:w="1412" w:type="dxa"/>
            <w:shd w:val="clear" w:color="auto" w:fill="E7E6E6" w:themeFill="background2"/>
            <w:vAlign w:val="bottom"/>
          </w:tcPr>
          <w:p w14:paraId="35884858" w14:textId="1E85F19F" w:rsidR="001E6A2E" w:rsidRPr="00292D0A" w:rsidRDefault="00102201" w:rsidP="00D67124">
            <w:pPr>
              <w:jc w:val="center"/>
              <w:rPr>
                <w:noProof/>
              </w:rPr>
            </w:pPr>
            <w:r>
              <w:rPr>
                <w:b/>
                <w:noProof/>
              </w:rPr>
              <w:t>Current Year</w:t>
            </w:r>
            <w:r w:rsidR="001E6A2E" w:rsidRPr="002E6EA6">
              <w:rPr>
                <w:b/>
                <w:noProof/>
              </w:rPr>
              <w:t xml:space="preserve"> Goal</w:t>
            </w:r>
          </w:p>
        </w:tc>
        <w:tc>
          <w:tcPr>
            <w:tcW w:w="1412" w:type="dxa"/>
            <w:shd w:val="clear" w:color="auto" w:fill="E7E6E6" w:themeFill="background2"/>
            <w:vAlign w:val="bottom"/>
          </w:tcPr>
          <w:p w14:paraId="484C2751" w14:textId="77777777" w:rsidR="001E6A2E" w:rsidRPr="00292D0A" w:rsidRDefault="001E6A2E" w:rsidP="00D67124">
            <w:pPr>
              <w:jc w:val="center"/>
              <w:rPr>
                <w:b/>
                <w:noProof/>
              </w:rPr>
            </w:pPr>
            <w:r w:rsidRPr="00292D0A">
              <w:rPr>
                <w:b/>
                <w:noProof/>
              </w:rPr>
              <w:t>Update</w:t>
            </w:r>
          </w:p>
          <w:p w14:paraId="2C8D35FA" w14:textId="4FA260A8" w:rsidR="001E6A2E" w:rsidRPr="00292D0A" w:rsidRDefault="00102201" w:rsidP="00D67124">
            <w:pPr>
              <w:jc w:val="center"/>
              <w:rPr>
                <w:noProof/>
              </w:rPr>
            </w:pPr>
            <w:r>
              <w:rPr>
                <w:noProof/>
              </w:rPr>
              <w:t>(date)</w:t>
            </w:r>
          </w:p>
        </w:tc>
        <w:tc>
          <w:tcPr>
            <w:tcW w:w="1412" w:type="dxa"/>
            <w:shd w:val="clear" w:color="auto" w:fill="E7E6E6" w:themeFill="background2"/>
            <w:vAlign w:val="bottom"/>
          </w:tcPr>
          <w:p w14:paraId="405C92B5" w14:textId="77777777" w:rsidR="001E6A2E" w:rsidRPr="00292D0A" w:rsidRDefault="001E6A2E" w:rsidP="00D67124">
            <w:pPr>
              <w:jc w:val="center"/>
              <w:rPr>
                <w:b/>
                <w:noProof/>
              </w:rPr>
            </w:pPr>
            <w:r w:rsidRPr="00292D0A">
              <w:rPr>
                <w:b/>
                <w:noProof/>
              </w:rPr>
              <w:t>Update</w:t>
            </w:r>
          </w:p>
          <w:p w14:paraId="3A751042" w14:textId="77777777" w:rsidR="001E6A2E" w:rsidRPr="00292D0A" w:rsidRDefault="001E6A2E" w:rsidP="00D67124">
            <w:pPr>
              <w:jc w:val="center"/>
              <w:rPr>
                <w:noProof/>
              </w:rPr>
            </w:pPr>
            <w:r w:rsidRPr="00292D0A">
              <w:rPr>
                <w:noProof/>
              </w:rPr>
              <w:t>(</w:t>
            </w:r>
            <w:r>
              <w:rPr>
                <w:noProof/>
              </w:rPr>
              <w:t>date)</w:t>
            </w:r>
          </w:p>
        </w:tc>
        <w:tc>
          <w:tcPr>
            <w:tcW w:w="1412" w:type="dxa"/>
            <w:shd w:val="clear" w:color="auto" w:fill="E7E6E6" w:themeFill="background2"/>
            <w:vAlign w:val="bottom"/>
          </w:tcPr>
          <w:p w14:paraId="37FD7A09" w14:textId="77777777" w:rsidR="001E6A2E" w:rsidRPr="00292D0A" w:rsidRDefault="001E6A2E" w:rsidP="00D67124">
            <w:pPr>
              <w:jc w:val="center"/>
              <w:rPr>
                <w:b/>
                <w:noProof/>
              </w:rPr>
            </w:pPr>
            <w:r w:rsidRPr="00292D0A">
              <w:rPr>
                <w:b/>
                <w:noProof/>
              </w:rPr>
              <w:t>Update</w:t>
            </w:r>
          </w:p>
          <w:p w14:paraId="123F7EBE" w14:textId="77777777" w:rsidR="001E6A2E" w:rsidRPr="00292D0A" w:rsidRDefault="001E6A2E" w:rsidP="00D67124">
            <w:pPr>
              <w:jc w:val="center"/>
              <w:rPr>
                <w:b/>
                <w:noProof/>
              </w:rPr>
            </w:pPr>
            <w:r w:rsidRPr="00292D0A">
              <w:rPr>
                <w:noProof/>
              </w:rPr>
              <w:t>(</w:t>
            </w:r>
            <w:r>
              <w:rPr>
                <w:noProof/>
              </w:rPr>
              <w:t>date)</w:t>
            </w:r>
          </w:p>
        </w:tc>
        <w:tc>
          <w:tcPr>
            <w:tcW w:w="2132" w:type="dxa"/>
            <w:shd w:val="clear" w:color="auto" w:fill="E7E6E6" w:themeFill="background2"/>
            <w:vAlign w:val="bottom"/>
          </w:tcPr>
          <w:p w14:paraId="28EDFFD7" w14:textId="66FCFEC6" w:rsidR="001E6A2E" w:rsidRPr="002E6EA6" w:rsidRDefault="00102201" w:rsidP="00D67124">
            <w:pPr>
              <w:jc w:val="center"/>
              <w:rPr>
                <w:b/>
                <w:noProof/>
              </w:rPr>
            </w:pPr>
            <w:r>
              <w:rPr>
                <w:b/>
                <w:noProof/>
              </w:rPr>
              <w:t xml:space="preserve">Current </w:t>
            </w:r>
            <w:r w:rsidR="001E6A2E" w:rsidRPr="002E6EA6">
              <w:rPr>
                <w:b/>
                <w:noProof/>
              </w:rPr>
              <w:t>Year-End</w:t>
            </w:r>
          </w:p>
          <w:p w14:paraId="4D7C9327" w14:textId="327A2DC9" w:rsidR="001E6A2E" w:rsidRPr="00292D0A" w:rsidRDefault="001E6A2E" w:rsidP="00D67124">
            <w:pPr>
              <w:jc w:val="center"/>
              <w:rPr>
                <w:noProof/>
              </w:rPr>
            </w:pPr>
            <w:r w:rsidRPr="002E6EA6">
              <w:rPr>
                <w:noProof/>
              </w:rPr>
              <w:t>(date)</w:t>
            </w:r>
          </w:p>
        </w:tc>
      </w:tr>
      <w:tr w:rsidR="001E6A2E" w:rsidRPr="00292D0A" w14:paraId="411F246E" w14:textId="77777777" w:rsidTr="00C03B96">
        <w:trPr>
          <w:trHeight w:val="427"/>
        </w:trPr>
        <w:tc>
          <w:tcPr>
            <w:tcW w:w="1603" w:type="dxa"/>
            <w:shd w:val="clear" w:color="auto" w:fill="E7E6E6" w:themeFill="background2"/>
          </w:tcPr>
          <w:p w14:paraId="32D6BC32" w14:textId="77777777" w:rsidR="001E6A2E" w:rsidRPr="00292D0A" w:rsidRDefault="001E6A2E" w:rsidP="009939C5">
            <w:pPr>
              <w:rPr>
                <w:noProof/>
              </w:rPr>
            </w:pPr>
            <w:r w:rsidRPr="00292D0A">
              <w:rPr>
                <w:noProof/>
              </w:rPr>
              <w:t>Total Girl Members</w:t>
            </w:r>
          </w:p>
        </w:tc>
        <w:tc>
          <w:tcPr>
            <w:tcW w:w="1412" w:type="dxa"/>
            <w:shd w:val="clear" w:color="auto" w:fill="auto"/>
          </w:tcPr>
          <w:p w14:paraId="72FE88E0" w14:textId="77777777" w:rsidR="001E6A2E" w:rsidRPr="00292D0A" w:rsidRDefault="001E6A2E" w:rsidP="009939C5">
            <w:pPr>
              <w:rPr>
                <w:noProof/>
              </w:rPr>
            </w:pPr>
          </w:p>
        </w:tc>
        <w:tc>
          <w:tcPr>
            <w:tcW w:w="1412" w:type="dxa"/>
            <w:shd w:val="clear" w:color="auto" w:fill="auto"/>
          </w:tcPr>
          <w:p w14:paraId="29D5FADA" w14:textId="77777777" w:rsidR="001E6A2E" w:rsidRPr="00292D0A" w:rsidRDefault="001E6A2E" w:rsidP="009939C5">
            <w:pPr>
              <w:rPr>
                <w:noProof/>
              </w:rPr>
            </w:pPr>
          </w:p>
        </w:tc>
        <w:tc>
          <w:tcPr>
            <w:tcW w:w="1412" w:type="dxa"/>
            <w:shd w:val="clear" w:color="auto" w:fill="auto"/>
          </w:tcPr>
          <w:p w14:paraId="1105523E" w14:textId="77777777" w:rsidR="001E6A2E" w:rsidRPr="00292D0A" w:rsidRDefault="001E6A2E" w:rsidP="009939C5">
            <w:pPr>
              <w:rPr>
                <w:noProof/>
              </w:rPr>
            </w:pPr>
          </w:p>
        </w:tc>
        <w:tc>
          <w:tcPr>
            <w:tcW w:w="1412" w:type="dxa"/>
            <w:shd w:val="clear" w:color="auto" w:fill="auto"/>
          </w:tcPr>
          <w:p w14:paraId="1430CE39" w14:textId="77777777" w:rsidR="001E6A2E" w:rsidRPr="00292D0A" w:rsidRDefault="001E6A2E" w:rsidP="009939C5">
            <w:pPr>
              <w:rPr>
                <w:noProof/>
              </w:rPr>
            </w:pPr>
          </w:p>
        </w:tc>
        <w:tc>
          <w:tcPr>
            <w:tcW w:w="1412" w:type="dxa"/>
            <w:shd w:val="clear" w:color="auto" w:fill="auto"/>
          </w:tcPr>
          <w:p w14:paraId="2F640EF0" w14:textId="77777777" w:rsidR="001E6A2E" w:rsidRPr="00292D0A" w:rsidRDefault="001E6A2E" w:rsidP="009939C5">
            <w:pPr>
              <w:rPr>
                <w:noProof/>
              </w:rPr>
            </w:pPr>
          </w:p>
        </w:tc>
        <w:tc>
          <w:tcPr>
            <w:tcW w:w="2132" w:type="dxa"/>
            <w:shd w:val="clear" w:color="auto" w:fill="auto"/>
          </w:tcPr>
          <w:p w14:paraId="2C9DE9CD" w14:textId="77777777" w:rsidR="001E6A2E" w:rsidRPr="00292D0A" w:rsidRDefault="001E6A2E" w:rsidP="009939C5">
            <w:pPr>
              <w:rPr>
                <w:noProof/>
              </w:rPr>
            </w:pPr>
          </w:p>
        </w:tc>
      </w:tr>
      <w:tr w:rsidR="001E6A2E" w:rsidRPr="00292D0A" w14:paraId="28B5D8B0" w14:textId="77777777" w:rsidTr="00C03B96">
        <w:trPr>
          <w:trHeight w:val="427"/>
        </w:trPr>
        <w:tc>
          <w:tcPr>
            <w:tcW w:w="1603" w:type="dxa"/>
            <w:shd w:val="clear" w:color="auto" w:fill="E7E6E6" w:themeFill="background2"/>
          </w:tcPr>
          <w:p w14:paraId="62C56A53" w14:textId="77777777" w:rsidR="001E6A2E" w:rsidRPr="00292D0A" w:rsidRDefault="001E6A2E" w:rsidP="009939C5">
            <w:pPr>
              <w:rPr>
                <w:noProof/>
              </w:rPr>
            </w:pPr>
            <w:r w:rsidRPr="00292D0A">
              <w:rPr>
                <w:noProof/>
              </w:rPr>
              <w:t>Total Adult Members</w:t>
            </w:r>
          </w:p>
        </w:tc>
        <w:tc>
          <w:tcPr>
            <w:tcW w:w="1412" w:type="dxa"/>
            <w:shd w:val="clear" w:color="auto" w:fill="auto"/>
          </w:tcPr>
          <w:p w14:paraId="4A8CCE3D" w14:textId="77777777" w:rsidR="001E6A2E" w:rsidRPr="00292D0A" w:rsidRDefault="001E6A2E" w:rsidP="009939C5">
            <w:pPr>
              <w:rPr>
                <w:noProof/>
              </w:rPr>
            </w:pPr>
          </w:p>
        </w:tc>
        <w:tc>
          <w:tcPr>
            <w:tcW w:w="1412" w:type="dxa"/>
            <w:shd w:val="clear" w:color="auto" w:fill="auto"/>
          </w:tcPr>
          <w:p w14:paraId="16D0DD11" w14:textId="77777777" w:rsidR="001E6A2E" w:rsidRPr="00292D0A" w:rsidRDefault="001E6A2E" w:rsidP="009939C5">
            <w:pPr>
              <w:rPr>
                <w:noProof/>
              </w:rPr>
            </w:pPr>
          </w:p>
        </w:tc>
        <w:tc>
          <w:tcPr>
            <w:tcW w:w="1412" w:type="dxa"/>
            <w:shd w:val="clear" w:color="auto" w:fill="auto"/>
          </w:tcPr>
          <w:p w14:paraId="65BDA605" w14:textId="77777777" w:rsidR="001E6A2E" w:rsidRPr="00292D0A" w:rsidRDefault="001E6A2E" w:rsidP="009939C5">
            <w:pPr>
              <w:rPr>
                <w:noProof/>
              </w:rPr>
            </w:pPr>
          </w:p>
        </w:tc>
        <w:tc>
          <w:tcPr>
            <w:tcW w:w="1412" w:type="dxa"/>
            <w:shd w:val="clear" w:color="auto" w:fill="auto"/>
          </w:tcPr>
          <w:p w14:paraId="37970DA5" w14:textId="77777777" w:rsidR="001E6A2E" w:rsidRPr="00292D0A" w:rsidRDefault="001E6A2E" w:rsidP="009939C5">
            <w:pPr>
              <w:rPr>
                <w:noProof/>
              </w:rPr>
            </w:pPr>
          </w:p>
        </w:tc>
        <w:tc>
          <w:tcPr>
            <w:tcW w:w="1412" w:type="dxa"/>
            <w:shd w:val="clear" w:color="auto" w:fill="auto"/>
          </w:tcPr>
          <w:p w14:paraId="38F34823" w14:textId="77777777" w:rsidR="001E6A2E" w:rsidRPr="00292D0A" w:rsidRDefault="001E6A2E" w:rsidP="009939C5">
            <w:pPr>
              <w:rPr>
                <w:noProof/>
              </w:rPr>
            </w:pPr>
          </w:p>
        </w:tc>
        <w:tc>
          <w:tcPr>
            <w:tcW w:w="2132" w:type="dxa"/>
            <w:shd w:val="clear" w:color="auto" w:fill="auto"/>
          </w:tcPr>
          <w:p w14:paraId="68232E58" w14:textId="77777777" w:rsidR="001E6A2E" w:rsidRPr="00292D0A" w:rsidRDefault="001E6A2E" w:rsidP="009939C5">
            <w:pPr>
              <w:rPr>
                <w:noProof/>
              </w:rPr>
            </w:pPr>
          </w:p>
        </w:tc>
      </w:tr>
      <w:tr w:rsidR="001E6A2E" w:rsidRPr="00292D0A" w14:paraId="3AA0127D" w14:textId="77777777" w:rsidTr="00C03B96">
        <w:trPr>
          <w:trHeight w:val="440"/>
        </w:trPr>
        <w:tc>
          <w:tcPr>
            <w:tcW w:w="1603" w:type="dxa"/>
            <w:shd w:val="clear" w:color="auto" w:fill="E7E6E6" w:themeFill="background2"/>
          </w:tcPr>
          <w:p w14:paraId="63468EEF" w14:textId="77777777" w:rsidR="001E6A2E" w:rsidRPr="00292D0A" w:rsidRDefault="001E6A2E" w:rsidP="009939C5">
            <w:pPr>
              <w:rPr>
                <w:noProof/>
              </w:rPr>
            </w:pPr>
            <w:r w:rsidRPr="00292D0A">
              <w:rPr>
                <w:noProof/>
              </w:rPr>
              <w:t>Total # of Troops</w:t>
            </w:r>
          </w:p>
        </w:tc>
        <w:tc>
          <w:tcPr>
            <w:tcW w:w="1412" w:type="dxa"/>
            <w:shd w:val="clear" w:color="auto" w:fill="auto"/>
          </w:tcPr>
          <w:p w14:paraId="24E64D1A" w14:textId="77777777" w:rsidR="001E6A2E" w:rsidRPr="00292D0A" w:rsidRDefault="001E6A2E" w:rsidP="009939C5">
            <w:pPr>
              <w:rPr>
                <w:noProof/>
              </w:rPr>
            </w:pPr>
          </w:p>
        </w:tc>
        <w:tc>
          <w:tcPr>
            <w:tcW w:w="1412" w:type="dxa"/>
            <w:shd w:val="clear" w:color="auto" w:fill="auto"/>
          </w:tcPr>
          <w:p w14:paraId="3228B5F6" w14:textId="77777777" w:rsidR="001E6A2E" w:rsidRPr="00292D0A" w:rsidRDefault="001E6A2E" w:rsidP="009939C5">
            <w:pPr>
              <w:rPr>
                <w:noProof/>
              </w:rPr>
            </w:pPr>
          </w:p>
        </w:tc>
        <w:tc>
          <w:tcPr>
            <w:tcW w:w="1412" w:type="dxa"/>
            <w:shd w:val="clear" w:color="auto" w:fill="auto"/>
          </w:tcPr>
          <w:p w14:paraId="5ED97E33" w14:textId="77777777" w:rsidR="001E6A2E" w:rsidRPr="00292D0A" w:rsidRDefault="001E6A2E" w:rsidP="009939C5">
            <w:pPr>
              <w:rPr>
                <w:noProof/>
              </w:rPr>
            </w:pPr>
          </w:p>
        </w:tc>
        <w:tc>
          <w:tcPr>
            <w:tcW w:w="1412" w:type="dxa"/>
            <w:shd w:val="clear" w:color="auto" w:fill="auto"/>
          </w:tcPr>
          <w:p w14:paraId="58CB5094" w14:textId="77777777" w:rsidR="001E6A2E" w:rsidRPr="00292D0A" w:rsidRDefault="001E6A2E" w:rsidP="009939C5">
            <w:pPr>
              <w:rPr>
                <w:noProof/>
              </w:rPr>
            </w:pPr>
          </w:p>
        </w:tc>
        <w:tc>
          <w:tcPr>
            <w:tcW w:w="1412" w:type="dxa"/>
            <w:shd w:val="clear" w:color="auto" w:fill="auto"/>
          </w:tcPr>
          <w:p w14:paraId="0ADF26BE" w14:textId="77777777" w:rsidR="001E6A2E" w:rsidRPr="00292D0A" w:rsidRDefault="001E6A2E" w:rsidP="009939C5">
            <w:pPr>
              <w:rPr>
                <w:noProof/>
              </w:rPr>
            </w:pPr>
          </w:p>
        </w:tc>
        <w:tc>
          <w:tcPr>
            <w:tcW w:w="2132" w:type="dxa"/>
            <w:shd w:val="clear" w:color="auto" w:fill="auto"/>
          </w:tcPr>
          <w:p w14:paraId="2DDE0CDC" w14:textId="77777777" w:rsidR="001E6A2E" w:rsidRPr="00292D0A" w:rsidRDefault="001E6A2E" w:rsidP="009939C5">
            <w:pPr>
              <w:rPr>
                <w:noProof/>
              </w:rPr>
            </w:pPr>
          </w:p>
        </w:tc>
      </w:tr>
      <w:tr w:rsidR="001E6A2E" w:rsidRPr="00292D0A" w14:paraId="551B3585" w14:textId="77777777" w:rsidTr="00C03B96">
        <w:trPr>
          <w:trHeight w:val="427"/>
        </w:trPr>
        <w:tc>
          <w:tcPr>
            <w:tcW w:w="1603" w:type="dxa"/>
            <w:shd w:val="clear" w:color="auto" w:fill="E7E6E6" w:themeFill="background2"/>
          </w:tcPr>
          <w:p w14:paraId="29F21297" w14:textId="77777777" w:rsidR="001E6A2E" w:rsidRPr="00292D0A" w:rsidRDefault="001E6A2E" w:rsidP="009939C5">
            <w:pPr>
              <w:rPr>
                <w:noProof/>
              </w:rPr>
            </w:pPr>
            <w:r w:rsidRPr="00292D0A">
              <w:rPr>
                <w:noProof/>
              </w:rPr>
              <w:t>Total # of IRG Girls</w:t>
            </w:r>
          </w:p>
        </w:tc>
        <w:tc>
          <w:tcPr>
            <w:tcW w:w="1412" w:type="dxa"/>
            <w:shd w:val="clear" w:color="auto" w:fill="auto"/>
          </w:tcPr>
          <w:p w14:paraId="46BFE1C7" w14:textId="77777777" w:rsidR="001E6A2E" w:rsidRPr="00292D0A" w:rsidRDefault="001E6A2E" w:rsidP="009939C5">
            <w:pPr>
              <w:rPr>
                <w:noProof/>
              </w:rPr>
            </w:pPr>
          </w:p>
        </w:tc>
        <w:tc>
          <w:tcPr>
            <w:tcW w:w="1412" w:type="dxa"/>
            <w:shd w:val="clear" w:color="auto" w:fill="auto"/>
          </w:tcPr>
          <w:p w14:paraId="4A456E9A" w14:textId="77777777" w:rsidR="001E6A2E" w:rsidRPr="00292D0A" w:rsidRDefault="001E6A2E" w:rsidP="009939C5">
            <w:pPr>
              <w:rPr>
                <w:noProof/>
              </w:rPr>
            </w:pPr>
          </w:p>
        </w:tc>
        <w:tc>
          <w:tcPr>
            <w:tcW w:w="1412" w:type="dxa"/>
            <w:shd w:val="clear" w:color="auto" w:fill="auto"/>
          </w:tcPr>
          <w:p w14:paraId="64B0E595" w14:textId="77777777" w:rsidR="001E6A2E" w:rsidRPr="00292D0A" w:rsidRDefault="001E6A2E" w:rsidP="009939C5">
            <w:pPr>
              <w:rPr>
                <w:noProof/>
              </w:rPr>
            </w:pPr>
          </w:p>
        </w:tc>
        <w:tc>
          <w:tcPr>
            <w:tcW w:w="1412" w:type="dxa"/>
            <w:shd w:val="clear" w:color="auto" w:fill="auto"/>
          </w:tcPr>
          <w:p w14:paraId="71646496" w14:textId="77777777" w:rsidR="001E6A2E" w:rsidRPr="00292D0A" w:rsidRDefault="001E6A2E" w:rsidP="009939C5">
            <w:pPr>
              <w:rPr>
                <w:noProof/>
              </w:rPr>
            </w:pPr>
          </w:p>
        </w:tc>
        <w:tc>
          <w:tcPr>
            <w:tcW w:w="1412" w:type="dxa"/>
            <w:shd w:val="clear" w:color="auto" w:fill="auto"/>
          </w:tcPr>
          <w:p w14:paraId="3373B811" w14:textId="77777777" w:rsidR="001E6A2E" w:rsidRPr="00292D0A" w:rsidRDefault="001E6A2E" w:rsidP="009939C5">
            <w:pPr>
              <w:rPr>
                <w:noProof/>
              </w:rPr>
            </w:pPr>
          </w:p>
        </w:tc>
        <w:tc>
          <w:tcPr>
            <w:tcW w:w="2132" w:type="dxa"/>
            <w:shd w:val="clear" w:color="auto" w:fill="auto"/>
          </w:tcPr>
          <w:p w14:paraId="79693B77" w14:textId="77777777" w:rsidR="001E6A2E" w:rsidRPr="00292D0A" w:rsidRDefault="001E6A2E" w:rsidP="009939C5">
            <w:pPr>
              <w:rPr>
                <w:noProof/>
              </w:rPr>
            </w:pPr>
          </w:p>
        </w:tc>
      </w:tr>
    </w:tbl>
    <w:p w14:paraId="5856F16B" w14:textId="4FC6B211" w:rsidR="001E6A2E" w:rsidRPr="00292D0A" w:rsidRDefault="001E6A2E" w:rsidP="001E6A2E">
      <w:pPr>
        <w:spacing w:line="240" w:lineRule="auto"/>
        <w:rPr>
          <w:i/>
          <w:noProof/>
        </w:rPr>
      </w:pPr>
    </w:p>
    <w:p w14:paraId="09462074" w14:textId="71D82017" w:rsidR="001E6A2E" w:rsidRPr="00C072E1" w:rsidRDefault="007646F4" w:rsidP="006C3BFD">
      <w:pPr>
        <w:pStyle w:val="NoSpacing"/>
        <w:rPr>
          <w:noProof/>
        </w:rPr>
      </w:pPr>
      <w:r>
        <w:rPr>
          <w:noProof/>
        </w:rPr>
        <w:t xml:space="preserve">Service Unit or Troop </w:t>
      </w:r>
      <w:r w:rsidR="001E6A2E" w:rsidRPr="00C072E1">
        <w:rPr>
          <w:noProof/>
        </w:rPr>
        <w:t>Recruitment Activities</w:t>
      </w:r>
    </w:p>
    <w:tbl>
      <w:tblPr>
        <w:tblStyle w:val="TableGrid"/>
        <w:tblW w:w="10795" w:type="dxa"/>
        <w:tblLook w:val="04A0" w:firstRow="1" w:lastRow="0" w:firstColumn="1" w:lastColumn="0" w:noHBand="0" w:noVBand="1"/>
      </w:tblPr>
      <w:tblGrid>
        <w:gridCol w:w="2155"/>
        <w:gridCol w:w="8640"/>
      </w:tblGrid>
      <w:tr w:rsidR="001E6A2E" w:rsidRPr="00D02C79" w14:paraId="7957D8EB" w14:textId="77777777" w:rsidTr="00C03B96">
        <w:trPr>
          <w:trHeight w:val="431"/>
        </w:trPr>
        <w:tc>
          <w:tcPr>
            <w:tcW w:w="2155" w:type="dxa"/>
            <w:shd w:val="clear" w:color="auto" w:fill="E7E6E6" w:themeFill="background2"/>
            <w:vAlign w:val="center"/>
          </w:tcPr>
          <w:p w14:paraId="5AD39514" w14:textId="77777777" w:rsidR="001E6A2E" w:rsidRPr="00D02C79" w:rsidRDefault="001E6A2E" w:rsidP="009939C5">
            <w:pPr>
              <w:rPr>
                <w:noProof/>
              </w:rPr>
            </w:pPr>
            <w:r>
              <w:rPr>
                <w:noProof/>
              </w:rPr>
              <w:t>Event/Activity</w:t>
            </w:r>
          </w:p>
        </w:tc>
        <w:tc>
          <w:tcPr>
            <w:tcW w:w="8640" w:type="dxa"/>
          </w:tcPr>
          <w:p w14:paraId="020AF4A4" w14:textId="77777777" w:rsidR="001E6A2E" w:rsidRPr="00D02C79" w:rsidRDefault="001E6A2E" w:rsidP="009939C5">
            <w:pPr>
              <w:rPr>
                <w:noProof/>
                <w:sz w:val="20"/>
              </w:rPr>
            </w:pPr>
          </w:p>
        </w:tc>
      </w:tr>
      <w:tr w:rsidR="001E6A2E" w:rsidRPr="00D02C79" w14:paraId="2E6349F9" w14:textId="77777777" w:rsidTr="00C03B96">
        <w:tc>
          <w:tcPr>
            <w:tcW w:w="2155" w:type="dxa"/>
            <w:shd w:val="clear" w:color="auto" w:fill="E7E6E6" w:themeFill="background2"/>
            <w:vAlign w:val="center"/>
          </w:tcPr>
          <w:p w14:paraId="3A29A90F" w14:textId="77777777" w:rsidR="001E6A2E" w:rsidRPr="00D02C79" w:rsidRDefault="001E6A2E" w:rsidP="009939C5">
            <w:pPr>
              <w:rPr>
                <w:noProof/>
              </w:rPr>
            </w:pPr>
            <w:r>
              <w:rPr>
                <w:noProof/>
              </w:rPr>
              <w:t>Event Lead/Contact</w:t>
            </w:r>
          </w:p>
        </w:tc>
        <w:tc>
          <w:tcPr>
            <w:tcW w:w="8640" w:type="dxa"/>
          </w:tcPr>
          <w:p w14:paraId="6B476E67" w14:textId="77777777" w:rsidR="001E6A2E" w:rsidRPr="00D02C79" w:rsidRDefault="001E6A2E" w:rsidP="009939C5">
            <w:pPr>
              <w:rPr>
                <w:noProof/>
                <w:sz w:val="20"/>
              </w:rPr>
            </w:pPr>
          </w:p>
        </w:tc>
      </w:tr>
      <w:tr w:rsidR="001E6A2E" w:rsidRPr="00D02C79" w14:paraId="371CA8AB" w14:textId="77777777" w:rsidTr="00C03B96">
        <w:tc>
          <w:tcPr>
            <w:tcW w:w="2155" w:type="dxa"/>
            <w:shd w:val="clear" w:color="auto" w:fill="E7E6E6" w:themeFill="background2"/>
            <w:vAlign w:val="center"/>
          </w:tcPr>
          <w:p w14:paraId="3219A64E" w14:textId="77777777" w:rsidR="001E6A2E" w:rsidRPr="00D02C79" w:rsidRDefault="001E6A2E" w:rsidP="009939C5">
            <w:pPr>
              <w:rPr>
                <w:noProof/>
              </w:rPr>
            </w:pPr>
            <w:r>
              <w:rPr>
                <w:noProof/>
              </w:rPr>
              <w:t>Location</w:t>
            </w:r>
          </w:p>
        </w:tc>
        <w:tc>
          <w:tcPr>
            <w:tcW w:w="8640" w:type="dxa"/>
          </w:tcPr>
          <w:p w14:paraId="1D0DD7CE" w14:textId="77777777" w:rsidR="001E6A2E" w:rsidRPr="00D02C79" w:rsidRDefault="001E6A2E" w:rsidP="009939C5">
            <w:pPr>
              <w:rPr>
                <w:noProof/>
                <w:sz w:val="20"/>
              </w:rPr>
            </w:pPr>
          </w:p>
        </w:tc>
      </w:tr>
      <w:tr w:rsidR="001E6A2E" w:rsidRPr="00D02C79" w14:paraId="1D97B198" w14:textId="77777777" w:rsidTr="00C03B96">
        <w:tc>
          <w:tcPr>
            <w:tcW w:w="2155" w:type="dxa"/>
            <w:shd w:val="clear" w:color="auto" w:fill="E7E6E6" w:themeFill="background2"/>
            <w:vAlign w:val="center"/>
          </w:tcPr>
          <w:p w14:paraId="617F6FC0" w14:textId="77777777" w:rsidR="001E6A2E" w:rsidRPr="00D02C79" w:rsidRDefault="001E6A2E" w:rsidP="009939C5">
            <w:pPr>
              <w:rPr>
                <w:noProof/>
              </w:rPr>
            </w:pPr>
            <w:r>
              <w:rPr>
                <w:noProof/>
              </w:rPr>
              <w:t>Date</w:t>
            </w:r>
          </w:p>
        </w:tc>
        <w:tc>
          <w:tcPr>
            <w:tcW w:w="8640" w:type="dxa"/>
          </w:tcPr>
          <w:p w14:paraId="70EF0B76" w14:textId="77777777" w:rsidR="001E6A2E" w:rsidRPr="00D02C79" w:rsidRDefault="001E6A2E" w:rsidP="009939C5">
            <w:pPr>
              <w:rPr>
                <w:noProof/>
                <w:sz w:val="20"/>
              </w:rPr>
            </w:pPr>
          </w:p>
        </w:tc>
      </w:tr>
      <w:tr w:rsidR="001E6A2E" w:rsidRPr="00D02C79" w14:paraId="0992D425" w14:textId="77777777" w:rsidTr="00C03B96">
        <w:tc>
          <w:tcPr>
            <w:tcW w:w="2155" w:type="dxa"/>
            <w:shd w:val="clear" w:color="auto" w:fill="E7E6E6" w:themeFill="background2"/>
            <w:vAlign w:val="center"/>
          </w:tcPr>
          <w:p w14:paraId="5F84D448" w14:textId="77777777" w:rsidR="001E6A2E" w:rsidRPr="00D02C79" w:rsidRDefault="001E6A2E" w:rsidP="009939C5">
            <w:pPr>
              <w:rPr>
                <w:noProof/>
              </w:rPr>
            </w:pPr>
            <w:r w:rsidRPr="00D02C79">
              <w:rPr>
                <w:noProof/>
              </w:rPr>
              <w:t>Details</w:t>
            </w:r>
          </w:p>
        </w:tc>
        <w:tc>
          <w:tcPr>
            <w:tcW w:w="8640" w:type="dxa"/>
          </w:tcPr>
          <w:p w14:paraId="32873F44" w14:textId="77777777" w:rsidR="001E6A2E" w:rsidRPr="00D02C79" w:rsidRDefault="001E6A2E" w:rsidP="009939C5">
            <w:pPr>
              <w:rPr>
                <w:noProof/>
                <w:sz w:val="20"/>
              </w:rPr>
            </w:pPr>
          </w:p>
        </w:tc>
      </w:tr>
      <w:tr w:rsidR="001E6A2E" w:rsidRPr="00D02C79" w14:paraId="46BDF817" w14:textId="77777777" w:rsidTr="00C03B96">
        <w:trPr>
          <w:trHeight w:val="539"/>
        </w:trPr>
        <w:tc>
          <w:tcPr>
            <w:tcW w:w="2155" w:type="dxa"/>
            <w:shd w:val="clear" w:color="auto" w:fill="E7E6E6" w:themeFill="background2"/>
            <w:vAlign w:val="center"/>
          </w:tcPr>
          <w:p w14:paraId="60E14B02" w14:textId="77777777" w:rsidR="001E6A2E" w:rsidRPr="00D02C79" w:rsidRDefault="001E6A2E" w:rsidP="009939C5">
            <w:pPr>
              <w:rPr>
                <w:noProof/>
              </w:rPr>
            </w:pPr>
            <w:r w:rsidRPr="00D02C79">
              <w:rPr>
                <w:noProof/>
              </w:rPr>
              <w:t>Post Event Notes</w:t>
            </w:r>
          </w:p>
        </w:tc>
        <w:tc>
          <w:tcPr>
            <w:tcW w:w="8640" w:type="dxa"/>
          </w:tcPr>
          <w:p w14:paraId="3F234294" w14:textId="77777777" w:rsidR="001E6A2E" w:rsidRPr="00C03B96" w:rsidRDefault="001E6A2E" w:rsidP="009939C5">
            <w:pPr>
              <w:rPr>
                <w:noProof/>
                <w:sz w:val="20"/>
              </w:rPr>
            </w:pPr>
          </w:p>
        </w:tc>
      </w:tr>
    </w:tbl>
    <w:p w14:paraId="66F41507" w14:textId="0B27DA51" w:rsidR="001E6A2E" w:rsidRDefault="001E6A2E" w:rsidP="001E6A2E">
      <w:pPr>
        <w:spacing w:after="0" w:line="240" w:lineRule="auto"/>
        <w:rPr>
          <w:noProof/>
        </w:rPr>
      </w:pPr>
    </w:p>
    <w:p w14:paraId="12EF1797" w14:textId="77777777" w:rsidR="003A51BE" w:rsidRDefault="003A51BE" w:rsidP="001E6A2E">
      <w:pPr>
        <w:spacing w:after="0" w:line="240" w:lineRule="auto"/>
        <w:rPr>
          <w:noProof/>
        </w:rPr>
      </w:pPr>
    </w:p>
    <w:tbl>
      <w:tblPr>
        <w:tblStyle w:val="TableGrid"/>
        <w:tblW w:w="10795" w:type="dxa"/>
        <w:tblLook w:val="04A0" w:firstRow="1" w:lastRow="0" w:firstColumn="1" w:lastColumn="0" w:noHBand="0" w:noVBand="1"/>
      </w:tblPr>
      <w:tblGrid>
        <w:gridCol w:w="2155"/>
        <w:gridCol w:w="8640"/>
      </w:tblGrid>
      <w:tr w:rsidR="003A51BE" w:rsidRPr="00D02C79" w14:paraId="2582704A" w14:textId="77777777" w:rsidTr="00C03B96">
        <w:trPr>
          <w:trHeight w:val="431"/>
        </w:trPr>
        <w:tc>
          <w:tcPr>
            <w:tcW w:w="2155" w:type="dxa"/>
            <w:shd w:val="clear" w:color="auto" w:fill="E7E6E6" w:themeFill="background2"/>
            <w:vAlign w:val="center"/>
          </w:tcPr>
          <w:p w14:paraId="23A46496" w14:textId="77777777" w:rsidR="003A51BE" w:rsidRPr="00D02C79" w:rsidRDefault="003A51BE" w:rsidP="001A3404">
            <w:pPr>
              <w:rPr>
                <w:noProof/>
              </w:rPr>
            </w:pPr>
            <w:r>
              <w:rPr>
                <w:noProof/>
              </w:rPr>
              <w:t>Event/Activity</w:t>
            </w:r>
          </w:p>
        </w:tc>
        <w:tc>
          <w:tcPr>
            <w:tcW w:w="8640" w:type="dxa"/>
          </w:tcPr>
          <w:p w14:paraId="74B381AB" w14:textId="77777777" w:rsidR="003A51BE" w:rsidRPr="00D02C79" w:rsidRDefault="003A51BE" w:rsidP="001A3404">
            <w:pPr>
              <w:rPr>
                <w:noProof/>
                <w:sz w:val="20"/>
              </w:rPr>
            </w:pPr>
          </w:p>
        </w:tc>
      </w:tr>
      <w:tr w:rsidR="003A51BE" w:rsidRPr="00D02C79" w14:paraId="63736CD4" w14:textId="77777777" w:rsidTr="00C03B96">
        <w:tc>
          <w:tcPr>
            <w:tcW w:w="2155" w:type="dxa"/>
            <w:shd w:val="clear" w:color="auto" w:fill="E7E6E6" w:themeFill="background2"/>
            <w:vAlign w:val="center"/>
          </w:tcPr>
          <w:p w14:paraId="181A8168" w14:textId="77777777" w:rsidR="003A51BE" w:rsidRPr="00D02C79" w:rsidRDefault="003A51BE" w:rsidP="001A3404">
            <w:pPr>
              <w:rPr>
                <w:noProof/>
              </w:rPr>
            </w:pPr>
            <w:r>
              <w:rPr>
                <w:noProof/>
              </w:rPr>
              <w:t>Event Lead/Contact</w:t>
            </w:r>
          </w:p>
        </w:tc>
        <w:tc>
          <w:tcPr>
            <w:tcW w:w="8640" w:type="dxa"/>
          </w:tcPr>
          <w:p w14:paraId="4BE320F0" w14:textId="77777777" w:rsidR="003A51BE" w:rsidRPr="00D02C79" w:rsidRDefault="003A51BE" w:rsidP="001A3404">
            <w:pPr>
              <w:rPr>
                <w:noProof/>
                <w:sz w:val="20"/>
              </w:rPr>
            </w:pPr>
          </w:p>
        </w:tc>
      </w:tr>
      <w:tr w:rsidR="003A51BE" w:rsidRPr="00D02C79" w14:paraId="3BCF5D62" w14:textId="77777777" w:rsidTr="00C03B96">
        <w:tc>
          <w:tcPr>
            <w:tcW w:w="2155" w:type="dxa"/>
            <w:shd w:val="clear" w:color="auto" w:fill="E7E6E6" w:themeFill="background2"/>
            <w:vAlign w:val="center"/>
          </w:tcPr>
          <w:p w14:paraId="5E22F275" w14:textId="77777777" w:rsidR="003A51BE" w:rsidRPr="00D02C79" w:rsidRDefault="003A51BE" w:rsidP="001A3404">
            <w:pPr>
              <w:rPr>
                <w:noProof/>
              </w:rPr>
            </w:pPr>
            <w:r>
              <w:rPr>
                <w:noProof/>
              </w:rPr>
              <w:t>Location</w:t>
            </w:r>
          </w:p>
        </w:tc>
        <w:tc>
          <w:tcPr>
            <w:tcW w:w="8640" w:type="dxa"/>
          </w:tcPr>
          <w:p w14:paraId="7DBC4C7D" w14:textId="77777777" w:rsidR="003A51BE" w:rsidRPr="00D02C79" w:rsidRDefault="003A51BE" w:rsidP="001A3404">
            <w:pPr>
              <w:rPr>
                <w:noProof/>
                <w:sz w:val="20"/>
              </w:rPr>
            </w:pPr>
          </w:p>
        </w:tc>
      </w:tr>
      <w:tr w:rsidR="003A51BE" w:rsidRPr="00D02C79" w14:paraId="0E07B948" w14:textId="77777777" w:rsidTr="00C03B96">
        <w:tc>
          <w:tcPr>
            <w:tcW w:w="2155" w:type="dxa"/>
            <w:shd w:val="clear" w:color="auto" w:fill="E7E6E6" w:themeFill="background2"/>
            <w:vAlign w:val="center"/>
          </w:tcPr>
          <w:p w14:paraId="1D3E49C0" w14:textId="77777777" w:rsidR="003A51BE" w:rsidRPr="00D02C79" w:rsidRDefault="003A51BE" w:rsidP="001A3404">
            <w:pPr>
              <w:rPr>
                <w:noProof/>
              </w:rPr>
            </w:pPr>
            <w:r>
              <w:rPr>
                <w:noProof/>
              </w:rPr>
              <w:t>Date</w:t>
            </w:r>
          </w:p>
        </w:tc>
        <w:tc>
          <w:tcPr>
            <w:tcW w:w="8640" w:type="dxa"/>
          </w:tcPr>
          <w:p w14:paraId="79A019B9" w14:textId="77777777" w:rsidR="003A51BE" w:rsidRPr="00D02C79" w:rsidRDefault="003A51BE" w:rsidP="001A3404">
            <w:pPr>
              <w:rPr>
                <w:noProof/>
                <w:sz w:val="20"/>
              </w:rPr>
            </w:pPr>
          </w:p>
        </w:tc>
      </w:tr>
      <w:tr w:rsidR="003A51BE" w:rsidRPr="00D02C79" w14:paraId="0E575C5D" w14:textId="77777777" w:rsidTr="00C03B96">
        <w:tc>
          <w:tcPr>
            <w:tcW w:w="2155" w:type="dxa"/>
            <w:shd w:val="clear" w:color="auto" w:fill="E7E6E6" w:themeFill="background2"/>
            <w:vAlign w:val="center"/>
          </w:tcPr>
          <w:p w14:paraId="595BC85C" w14:textId="77777777" w:rsidR="003A51BE" w:rsidRPr="00D02C79" w:rsidRDefault="003A51BE" w:rsidP="001A3404">
            <w:pPr>
              <w:rPr>
                <w:noProof/>
              </w:rPr>
            </w:pPr>
            <w:r w:rsidRPr="00D02C79">
              <w:rPr>
                <w:noProof/>
              </w:rPr>
              <w:lastRenderedPageBreak/>
              <w:t>Details</w:t>
            </w:r>
          </w:p>
        </w:tc>
        <w:tc>
          <w:tcPr>
            <w:tcW w:w="8640" w:type="dxa"/>
          </w:tcPr>
          <w:p w14:paraId="31225D05" w14:textId="77777777" w:rsidR="003A51BE" w:rsidRPr="00D02C79" w:rsidRDefault="003A51BE" w:rsidP="001A3404">
            <w:pPr>
              <w:rPr>
                <w:noProof/>
                <w:sz w:val="20"/>
              </w:rPr>
            </w:pPr>
          </w:p>
        </w:tc>
      </w:tr>
      <w:tr w:rsidR="003A51BE" w:rsidRPr="00D02C79" w14:paraId="7E6317D8" w14:textId="77777777" w:rsidTr="00C03B96">
        <w:trPr>
          <w:trHeight w:val="539"/>
        </w:trPr>
        <w:tc>
          <w:tcPr>
            <w:tcW w:w="2155" w:type="dxa"/>
            <w:shd w:val="clear" w:color="auto" w:fill="E7E6E6" w:themeFill="background2"/>
            <w:vAlign w:val="center"/>
          </w:tcPr>
          <w:p w14:paraId="487F2391" w14:textId="77777777" w:rsidR="003A51BE" w:rsidRPr="00D02C79" w:rsidRDefault="003A51BE" w:rsidP="001A3404">
            <w:pPr>
              <w:rPr>
                <w:noProof/>
              </w:rPr>
            </w:pPr>
            <w:r w:rsidRPr="00D02C79">
              <w:rPr>
                <w:noProof/>
              </w:rPr>
              <w:t>Post Event Notes</w:t>
            </w:r>
          </w:p>
        </w:tc>
        <w:tc>
          <w:tcPr>
            <w:tcW w:w="8640" w:type="dxa"/>
          </w:tcPr>
          <w:p w14:paraId="50844BF7" w14:textId="77777777" w:rsidR="003A51BE" w:rsidRPr="00C03B96" w:rsidRDefault="003A51BE" w:rsidP="001A3404">
            <w:pPr>
              <w:rPr>
                <w:noProof/>
                <w:sz w:val="20"/>
              </w:rPr>
            </w:pPr>
          </w:p>
        </w:tc>
      </w:tr>
    </w:tbl>
    <w:p w14:paraId="59780230" w14:textId="77777777" w:rsidR="003A51BE" w:rsidRDefault="003A51BE" w:rsidP="001E6A2E">
      <w:pPr>
        <w:spacing w:after="0" w:line="240" w:lineRule="auto"/>
        <w:rPr>
          <w:noProof/>
        </w:rPr>
      </w:pPr>
    </w:p>
    <w:p w14:paraId="3CD78B47" w14:textId="6BDCC395" w:rsidR="001E6A2E" w:rsidRPr="00152E54" w:rsidRDefault="001E6A2E" w:rsidP="001E6A2E">
      <w:pPr>
        <w:spacing w:after="0" w:line="240" w:lineRule="auto"/>
        <w:jc w:val="center"/>
        <w:rPr>
          <w:b/>
          <w:i/>
          <w:noProof/>
          <w:sz w:val="28"/>
        </w:rPr>
      </w:pPr>
      <w:r w:rsidRPr="00152E54">
        <w:rPr>
          <w:b/>
          <w:i/>
          <w:noProof/>
          <w:sz w:val="28"/>
        </w:rPr>
        <w:t>Add more activ</w:t>
      </w:r>
      <w:r w:rsidR="00E02891" w:rsidRPr="00152E54">
        <w:rPr>
          <w:b/>
          <w:i/>
          <w:noProof/>
          <w:sz w:val="28"/>
        </w:rPr>
        <w:t>i</w:t>
      </w:r>
      <w:r w:rsidRPr="00152E54">
        <w:rPr>
          <w:b/>
          <w:i/>
          <w:noProof/>
          <w:sz w:val="28"/>
        </w:rPr>
        <w:t>ties as needed!</w:t>
      </w:r>
    </w:p>
    <w:p w14:paraId="27BFA48B" w14:textId="22EFD96B" w:rsidR="001E6A2E" w:rsidRPr="00DE576D" w:rsidRDefault="001E6A2E" w:rsidP="00C30A92">
      <w:pPr>
        <w:pStyle w:val="Heading1"/>
        <w:rPr>
          <w:noProof/>
          <w:color w:val="auto"/>
        </w:rPr>
      </w:pPr>
      <w:bookmarkStart w:id="12" w:name="_Toc110873103"/>
      <w:r w:rsidRPr="00DE576D">
        <w:rPr>
          <w:noProof/>
          <w:color w:val="auto"/>
        </w:rPr>
        <w:lastRenderedPageBreak/>
        <w:drawing>
          <wp:anchor distT="0" distB="0" distL="114300" distR="114300" simplePos="0" relativeHeight="251725824" behindDoc="1" locked="0" layoutInCell="1" allowOverlap="1" wp14:anchorId="417D7ABA" wp14:editId="2A007E9F">
            <wp:simplePos x="0" y="0"/>
            <wp:positionH relativeFrom="margin">
              <wp:posOffset>3600</wp:posOffset>
            </wp:positionH>
            <wp:positionV relativeFrom="paragraph">
              <wp:posOffset>-88283</wp:posOffset>
            </wp:positionV>
            <wp:extent cx="6858000" cy="593221"/>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58000" cy="593221"/>
                    </a:xfrm>
                    <a:prstGeom prst="rect">
                      <a:avLst/>
                    </a:prstGeom>
                  </pic:spPr>
                </pic:pic>
              </a:graphicData>
            </a:graphic>
            <wp14:sizeRelH relativeFrom="page">
              <wp14:pctWidth>0</wp14:pctWidth>
            </wp14:sizeRelH>
            <wp14:sizeRelV relativeFrom="page">
              <wp14:pctHeight>0</wp14:pctHeight>
            </wp14:sizeRelV>
          </wp:anchor>
        </w:drawing>
      </w:r>
      <w:r w:rsidR="001045D9" w:rsidRPr="00DE576D">
        <w:rPr>
          <w:noProof/>
          <w:color w:val="auto"/>
        </w:rPr>
        <w:t xml:space="preserve">Fall </w:t>
      </w:r>
      <w:r w:rsidRPr="00DE576D">
        <w:rPr>
          <w:noProof/>
          <w:color w:val="auto"/>
        </w:rPr>
        <w:t xml:space="preserve">Product Program </w:t>
      </w:r>
      <w:r w:rsidR="00697C78" w:rsidRPr="00DE576D">
        <w:rPr>
          <w:noProof/>
          <w:color w:val="auto"/>
        </w:rPr>
        <w:t>Plan</w:t>
      </w:r>
      <w:bookmarkEnd w:id="12"/>
    </w:p>
    <w:p w14:paraId="7E182B8E" w14:textId="77777777" w:rsidR="001E6A2E" w:rsidRDefault="001E6A2E" w:rsidP="001E6A2E">
      <w:pPr>
        <w:rPr>
          <w:rFonts w:ascii="Georgia" w:hAnsi="Georgia"/>
          <w:noProof/>
        </w:rPr>
      </w:pPr>
    </w:p>
    <w:p w14:paraId="786661C8" w14:textId="2962BCF4" w:rsidR="001E6A2E" w:rsidRPr="00C03B96" w:rsidRDefault="001E6A2E" w:rsidP="00697C78">
      <w:pPr>
        <w:rPr>
          <w:b/>
          <w:noProof/>
          <w:sz w:val="28"/>
          <w:szCs w:val="28"/>
        </w:rPr>
      </w:pPr>
      <w:r w:rsidRPr="00C03B96">
        <w:rPr>
          <w:b/>
          <w:noProof/>
          <w:sz w:val="28"/>
          <w:szCs w:val="28"/>
        </w:rPr>
        <w:t>Fall Product Program Dates</w:t>
      </w:r>
      <w:r w:rsidR="00CA6864" w:rsidRPr="00C03B96">
        <w:rPr>
          <w:b/>
          <w:noProof/>
          <w:sz w:val="28"/>
          <w:szCs w:val="28"/>
        </w:rPr>
        <w:t xml:space="preserve">: </w:t>
      </w:r>
    </w:p>
    <w:p w14:paraId="664D9AA3" w14:textId="5BC395F9" w:rsidR="001E6A2E" w:rsidRPr="00C03B96" w:rsidRDefault="00697C78" w:rsidP="00697C78">
      <w:pPr>
        <w:rPr>
          <w:b/>
          <w:noProof/>
          <w:sz w:val="28"/>
          <w:szCs w:val="28"/>
        </w:rPr>
      </w:pPr>
      <w:r w:rsidRPr="00C03B96">
        <w:rPr>
          <w:b/>
          <w:noProof/>
          <w:sz w:val="28"/>
          <w:szCs w:val="28"/>
        </w:rPr>
        <w:t xml:space="preserve">Fall Product </w:t>
      </w:r>
      <w:r w:rsidR="001E6A2E" w:rsidRPr="00C03B96">
        <w:rPr>
          <w:b/>
          <w:noProof/>
          <w:sz w:val="28"/>
          <w:szCs w:val="28"/>
        </w:rPr>
        <w:t xml:space="preserve">Participation Goal </w:t>
      </w:r>
    </w:p>
    <w:tbl>
      <w:tblPr>
        <w:tblStyle w:val="TableGrid"/>
        <w:tblW w:w="10795" w:type="dxa"/>
        <w:tblLook w:val="04A0" w:firstRow="1" w:lastRow="0" w:firstColumn="1" w:lastColumn="0" w:noHBand="0" w:noVBand="1"/>
      </w:tblPr>
      <w:tblGrid>
        <w:gridCol w:w="1329"/>
        <w:gridCol w:w="2915"/>
        <w:gridCol w:w="2915"/>
        <w:gridCol w:w="3636"/>
      </w:tblGrid>
      <w:tr w:rsidR="001E6A2E" w:rsidRPr="00D02C79" w14:paraId="6BEE597E" w14:textId="77777777" w:rsidTr="00D67124">
        <w:trPr>
          <w:trHeight w:val="648"/>
        </w:trPr>
        <w:tc>
          <w:tcPr>
            <w:tcW w:w="1329" w:type="dxa"/>
            <w:shd w:val="clear" w:color="auto" w:fill="E7E6E6" w:themeFill="background2"/>
            <w:vAlign w:val="center"/>
          </w:tcPr>
          <w:p w14:paraId="4A324D6F" w14:textId="77777777" w:rsidR="001E6A2E" w:rsidRPr="00D02C79" w:rsidRDefault="001E6A2E" w:rsidP="00D67124">
            <w:pPr>
              <w:jc w:val="center"/>
              <w:rPr>
                <w:noProof/>
                <w:sz w:val="24"/>
              </w:rPr>
            </w:pPr>
            <w:r w:rsidRPr="00292D0A">
              <w:rPr>
                <w:b/>
                <w:noProof/>
                <w:highlight w:val="yellow"/>
              </w:rPr>
              <w:t>Completed by Council Staff</w:t>
            </w:r>
          </w:p>
        </w:tc>
        <w:tc>
          <w:tcPr>
            <w:tcW w:w="2915" w:type="dxa"/>
            <w:shd w:val="clear" w:color="auto" w:fill="E7E6E6" w:themeFill="background2"/>
            <w:vAlign w:val="center"/>
          </w:tcPr>
          <w:p w14:paraId="06D17C96" w14:textId="77777777" w:rsidR="001E6A2E" w:rsidRPr="00D02C79" w:rsidRDefault="001E6A2E" w:rsidP="00D67124">
            <w:pPr>
              <w:jc w:val="center"/>
              <w:rPr>
                <w:noProof/>
              </w:rPr>
            </w:pPr>
            <w:r>
              <w:rPr>
                <w:noProof/>
              </w:rPr>
              <w:t>Prior Year</w:t>
            </w:r>
            <w:r w:rsidRPr="00D02C79">
              <w:rPr>
                <w:noProof/>
              </w:rPr>
              <w:t xml:space="preserve"> Fall Product Program Participation</w:t>
            </w:r>
          </w:p>
        </w:tc>
        <w:tc>
          <w:tcPr>
            <w:tcW w:w="2915" w:type="dxa"/>
            <w:shd w:val="clear" w:color="auto" w:fill="E7E6E6" w:themeFill="background2"/>
            <w:vAlign w:val="center"/>
          </w:tcPr>
          <w:p w14:paraId="2DA53121" w14:textId="77777777" w:rsidR="001E6A2E" w:rsidRPr="00D02C79" w:rsidRDefault="001E6A2E" w:rsidP="00D67124">
            <w:pPr>
              <w:jc w:val="center"/>
              <w:rPr>
                <w:noProof/>
              </w:rPr>
            </w:pPr>
            <w:r>
              <w:rPr>
                <w:noProof/>
              </w:rPr>
              <w:t xml:space="preserve">Current Year </w:t>
            </w:r>
            <w:r w:rsidRPr="00D02C79">
              <w:rPr>
                <w:noProof/>
              </w:rPr>
              <w:t>Fall Product Program Participation Goal</w:t>
            </w:r>
          </w:p>
        </w:tc>
        <w:tc>
          <w:tcPr>
            <w:tcW w:w="3636" w:type="dxa"/>
            <w:shd w:val="clear" w:color="auto" w:fill="E7E6E6" w:themeFill="background2"/>
            <w:vAlign w:val="center"/>
          </w:tcPr>
          <w:p w14:paraId="355A8007" w14:textId="77777777" w:rsidR="001E6A2E" w:rsidRPr="00D02C79" w:rsidRDefault="001E6A2E" w:rsidP="00D67124">
            <w:pPr>
              <w:jc w:val="center"/>
              <w:rPr>
                <w:noProof/>
              </w:rPr>
            </w:pPr>
            <w:r>
              <w:rPr>
                <w:noProof/>
              </w:rPr>
              <w:t xml:space="preserve">Current Year </w:t>
            </w:r>
            <w:r w:rsidRPr="00D02C79">
              <w:rPr>
                <w:noProof/>
              </w:rPr>
              <w:t>Fall Product Program Participation Actual</w:t>
            </w:r>
          </w:p>
        </w:tc>
      </w:tr>
      <w:tr w:rsidR="001E6A2E" w:rsidRPr="00D02C79" w14:paraId="36C0624E" w14:textId="77777777" w:rsidTr="00C03B96">
        <w:trPr>
          <w:trHeight w:val="512"/>
        </w:trPr>
        <w:tc>
          <w:tcPr>
            <w:tcW w:w="1329" w:type="dxa"/>
            <w:shd w:val="clear" w:color="auto" w:fill="E7E6E6" w:themeFill="background2"/>
            <w:vAlign w:val="center"/>
          </w:tcPr>
          <w:p w14:paraId="31EC2585" w14:textId="77777777" w:rsidR="001E6A2E" w:rsidRPr="00D02C79" w:rsidRDefault="001E6A2E" w:rsidP="009939C5">
            <w:pPr>
              <w:rPr>
                <w:noProof/>
              </w:rPr>
            </w:pPr>
            <w:r w:rsidRPr="00D02C79">
              <w:rPr>
                <w:noProof/>
              </w:rPr>
              <w:t>Girls</w:t>
            </w:r>
          </w:p>
        </w:tc>
        <w:tc>
          <w:tcPr>
            <w:tcW w:w="2915" w:type="dxa"/>
            <w:vAlign w:val="center"/>
          </w:tcPr>
          <w:p w14:paraId="4B6824C6" w14:textId="77777777" w:rsidR="001E6A2E" w:rsidRPr="00D02C79" w:rsidRDefault="001E6A2E" w:rsidP="009939C5">
            <w:pPr>
              <w:rPr>
                <w:noProof/>
              </w:rPr>
            </w:pPr>
          </w:p>
        </w:tc>
        <w:tc>
          <w:tcPr>
            <w:tcW w:w="2915" w:type="dxa"/>
            <w:vAlign w:val="center"/>
          </w:tcPr>
          <w:p w14:paraId="7557A860" w14:textId="77777777" w:rsidR="001E6A2E" w:rsidRPr="00D02C79" w:rsidRDefault="001E6A2E" w:rsidP="009939C5">
            <w:pPr>
              <w:rPr>
                <w:noProof/>
              </w:rPr>
            </w:pPr>
          </w:p>
        </w:tc>
        <w:tc>
          <w:tcPr>
            <w:tcW w:w="3636" w:type="dxa"/>
          </w:tcPr>
          <w:p w14:paraId="3EE37305" w14:textId="77777777" w:rsidR="001E6A2E" w:rsidRPr="00D02C79" w:rsidRDefault="001E6A2E" w:rsidP="009939C5">
            <w:pPr>
              <w:rPr>
                <w:noProof/>
              </w:rPr>
            </w:pPr>
          </w:p>
        </w:tc>
      </w:tr>
    </w:tbl>
    <w:p w14:paraId="0D881BDC" w14:textId="3F06B9B2" w:rsidR="001E6A2E" w:rsidRDefault="001E6A2E" w:rsidP="001E6A2E">
      <w:pPr>
        <w:rPr>
          <w:noProof/>
        </w:rPr>
      </w:pPr>
    </w:p>
    <w:p w14:paraId="000EAD6C" w14:textId="7B49DE3F" w:rsidR="00697C78" w:rsidRPr="00C03B96" w:rsidRDefault="00697C78" w:rsidP="001E6A2E">
      <w:pPr>
        <w:rPr>
          <w:b/>
          <w:noProof/>
          <w:sz w:val="28"/>
          <w:szCs w:val="28"/>
        </w:rPr>
      </w:pPr>
      <w:r w:rsidRPr="00C03B96">
        <w:rPr>
          <w:b/>
          <w:noProof/>
          <w:sz w:val="28"/>
          <w:szCs w:val="28"/>
        </w:rPr>
        <w:t>Fall Product Program Activities</w:t>
      </w:r>
    </w:p>
    <w:tbl>
      <w:tblPr>
        <w:tblStyle w:val="TableGrid"/>
        <w:tblW w:w="10795" w:type="dxa"/>
        <w:tblLook w:val="04A0" w:firstRow="1" w:lastRow="0" w:firstColumn="1" w:lastColumn="0" w:noHBand="0" w:noVBand="1"/>
      </w:tblPr>
      <w:tblGrid>
        <w:gridCol w:w="2065"/>
        <w:gridCol w:w="8730"/>
      </w:tblGrid>
      <w:tr w:rsidR="001E6A2E" w:rsidRPr="00D02C79" w14:paraId="751951F8" w14:textId="77777777" w:rsidTr="00C03B96">
        <w:tc>
          <w:tcPr>
            <w:tcW w:w="2065" w:type="dxa"/>
            <w:shd w:val="clear" w:color="auto" w:fill="E7E6E6" w:themeFill="background2"/>
          </w:tcPr>
          <w:p w14:paraId="39A19260" w14:textId="77777777" w:rsidR="001E6A2E" w:rsidRPr="00D02C79" w:rsidRDefault="001E6A2E" w:rsidP="009939C5">
            <w:pPr>
              <w:rPr>
                <w:noProof/>
              </w:rPr>
            </w:pPr>
            <w:r w:rsidRPr="004E2270">
              <w:t>Event/Activity</w:t>
            </w:r>
          </w:p>
        </w:tc>
        <w:tc>
          <w:tcPr>
            <w:tcW w:w="8730" w:type="dxa"/>
            <w:vAlign w:val="center"/>
          </w:tcPr>
          <w:p w14:paraId="06794359" w14:textId="566F6517" w:rsidR="001E6A2E" w:rsidRPr="00D02C79" w:rsidRDefault="001E6A2E" w:rsidP="009939C5">
            <w:pPr>
              <w:rPr>
                <w:noProof/>
              </w:rPr>
            </w:pPr>
            <w:r w:rsidRPr="00D02C79">
              <w:rPr>
                <w:noProof/>
              </w:rPr>
              <w:t xml:space="preserve">Host a </w:t>
            </w:r>
            <w:r w:rsidR="00A9030A">
              <w:rPr>
                <w:noProof/>
              </w:rPr>
              <w:t>f</w:t>
            </w:r>
            <w:r w:rsidRPr="00D02C79">
              <w:rPr>
                <w:noProof/>
              </w:rPr>
              <w:t xml:space="preserve">all </w:t>
            </w:r>
            <w:r w:rsidR="00A9030A">
              <w:rPr>
                <w:noProof/>
              </w:rPr>
              <w:t>p</w:t>
            </w:r>
            <w:r w:rsidRPr="00D02C79">
              <w:rPr>
                <w:noProof/>
              </w:rPr>
              <w:t xml:space="preserve">roduct </w:t>
            </w:r>
            <w:r w:rsidR="00A9030A">
              <w:rPr>
                <w:noProof/>
              </w:rPr>
              <w:t>pro</w:t>
            </w:r>
            <w:r w:rsidRPr="00D02C79">
              <w:rPr>
                <w:noProof/>
              </w:rPr>
              <w:t xml:space="preserve">gram training for troop volunteers </w:t>
            </w:r>
            <w:r w:rsidR="00A9030A">
              <w:rPr>
                <w:noProof/>
              </w:rPr>
              <w:t>&amp; IRG caregivers</w:t>
            </w:r>
          </w:p>
        </w:tc>
      </w:tr>
      <w:tr w:rsidR="001E6A2E" w:rsidRPr="00D02C79" w14:paraId="64E4CF7E" w14:textId="77777777" w:rsidTr="00C03B96">
        <w:tc>
          <w:tcPr>
            <w:tcW w:w="2065" w:type="dxa"/>
            <w:shd w:val="clear" w:color="auto" w:fill="E7E6E6" w:themeFill="background2"/>
          </w:tcPr>
          <w:p w14:paraId="676A907A" w14:textId="77777777" w:rsidR="001E6A2E" w:rsidRPr="00D02C79" w:rsidRDefault="001E6A2E" w:rsidP="009939C5">
            <w:pPr>
              <w:rPr>
                <w:noProof/>
              </w:rPr>
            </w:pPr>
            <w:r w:rsidRPr="004E2270">
              <w:t>Event Lead/Contact</w:t>
            </w:r>
          </w:p>
        </w:tc>
        <w:tc>
          <w:tcPr>
            <w:tcW w:w="8730" w:type="dxa"/>
            <w:vAlign w:val="center"/>
          </w:tcPr>
          <w:p w14:paraId="7E357C0C" w14:textId="77777777" w:rsidR="001E6A2E" w:rsidRPr="00D02C79" w:rsidRDefault="001E6A2E" w:rsidP="009939C5">
            <w:pPr>
              <w:rPr>
                <w:noProof/>
              </w:rPr>
            </w:pPr>
            <w:r w:rsidRPr="00D02C79">
              <w:rPr>
                <w:noProof/>
              </w:rPr>
              <w:t>Fall Product Manager</w:t>
            </w:r>
          </w:p>
        </w:tc>
      </w:tr>
      <w:tr w:rsidR="001E6A2E" w:rsidRPr="00D02C79" w14:paraId="50DDE104" w14:textId="77777777" w:rsidTr="00C03B96">
        <w:tc>
          <w:tcPr>
            <w:tcW w:w="2065" w:type="dxa"/>
            <w:shd w:val="clear" w:color="auto" w:fill="E7E6E6" w:themeFill="background2"/>
          </w:tcPr>
          <w:p w14:paraId="38F90DC9" w14:textId="77777777" w:rsidR="001E6A2E" w:rsidRPr="00D02C79" w:rsidRDefault="001E6A2E" w:rsidP="009939C5">
            <w:pPr>
              <w:rPr>
                <w:noProof/>
              </w:rPr>
            </w:pPr>
            <w:r w:rsidRPr="004E2270">
              <w:t>Location</w:t>
            </w:r>
          </w:p>
        </w:tc>
        <w:tc>
          <w:tcPr>
            <w:tcW w:w="8730" w:type="dxa"/>
            <w:vAlign w:val="center"/>
          </w:tcPr>
          <w:p w14:paraId="2400E1A9" w14:textId="77777777" w:rsidR="001E6A2E" w:rsidRPr="00D02C79" w:rsidRDefault="001E6A2E" w:rsidP="009939C5">
            <w:pPr>
              <w:rPr>
                <w:noProof/>
              </w:rPr>
            </w:pPr>
          </w:p>
        </w:tc>
      </w:tr>
      <w:tr w:rsidR="001E6A2E" w:rsidRPr="00D02C79" w14:paraId="44FCF309" w14:textId="77777777" w:rsidTr="00C03B96">
        <w:tc>
          <w:tcPr>
            <w:tcW w:w="2065" w:type="dxa"/>
            <w:shd w:val="clear" w:color="auto" w:fill="E7E6E6" w:themeFill="background2"/>
          </w:tcPr>
          <w:p w14:paraId="6B0E4160" w14:textId="77777777" w:rsidR="001E6A2E" w:rsidRPr="00D02C79" w:rsidRDefault="001E6A2E" w:rsidP="009939C5">
            <w:pPr>
              <w:rPr>
                <w:noProof/>
              </w:rPr>
            </w:pPr>
            <w:r w:rsidRPr="004E2270">
              <w:t>Date</w:t>
            </w:r>
          </w:p>
        </w:tc>
        <w:tc>
          <w:tcPr>
            <w:tcW w:w="8730" w:type="dxa"/>
            <w:vAlign w:val="center"/>
          </w:tcPr>
          <w:p w14:paraId="134B25FC" w14:textId="77777777" w:rsidR="001E6A2E" w:rsidRPr="00D02C79" w:rsidRDefault="001E6A2E" w:rsidP="009939C5">
            <w:pPr>
              <w:rPr>
                <w:noProof/>
              </w:rPr>
            </w:pPr>
          </w:p>
        </w:tc>
      </w:tr>
      <w:tr w:rsidR="001E6A2E" w:rsidRPr="00D02C79" w14:paraId="1643D0D7" w14:textId="77777777" w:rsidTr="00C03B96">
        <w:tc>
          <w:tcPr>
            <w:tcW w:w="2065" w:type="dxa"/>
            <w:shd w:val="clear" w:color="auto" w:fill="E7E6E6" w:themeFill="background2"/>
          </w:tcPr>
          <w:p w14:paraId="37048CD7" w14:textId="77777777" w:rsidR="001E6A2E" w:rsidRPr="00D02C79" w:rsidRDefault="001E6A2E" w:rsidP="009939C5">
            <w:pPr>
              <w:rPr>
                <w:noProof/>
              </w:rPr>
            </w:pPr>
            <w:r w:rsidRPr="004E2270">
              <w:t>Details</w:t>
            </w:r>
          </w:p>
        </w:tc>
        <w:tc>
          <w:tcPr>
            <w:tcW w:w="8730" w:type="dxa"/>
            <w:vAlign w:val="center"/>
          </w:tcPr>
          <w:p w14:paraId="2E268187" w14:textId="77777777" w:rsidR="001E6A2E" w:rsidRPr="00D02C79" w:rsidRDefault="001E6A2E" w:rsidP="009939C5">
            <w:pPr>
              <w:rPr>
                <w:noProof/>
              </w:rPr>
            </w:pPr>
          </w:p>
        </w:tc>
      </w:tr>
      <w:tr w:rsidR="001E6A2E" w:rsidRPr="00D02C79" w14:paraId="164BB47B" w14:textId="77777777" w:rsidTr="00C03B96">
        <w:tc>
          <w:tcPr>
            <w:tcW w:w="2065" w:type="dxa"/>
            <w:shd w:val="clear" w:color="auto" w:fill="E7E6E6" w:themeFill="background2"/>
          </w:tcPr>
          <w:p w14:paraId="42AF95CE" w14:textId="77777777" w:rsidR="001E6A2E" w:rsidRPr="00D02C79" w:rsidRDefault="001E6A2E" w:rsidP="009939C5">
            <w:pPr>
              <w:rPr>
                <w:noProof/>
              </w:rPr>
            </w:pPr>
            <w:r w:rsidRPr="004E2270">
              <w:t>Post Event Notes</w:t>
            </w:r>
          </w:p>
        </w:tc>
        <w:tc>
          <w:tcPr>
            <w:tcW w:w="8730" w:type="dxa"/>
            <w:vAlign w:val="center"/>
          </w:tcPr>
          <w:p w14:paraId="21495B99" w14:textId="77777777" w:rsidR="001E6A2E" w:rsidRPr="00D02C79" w:rsidRDefault="001E6A2E" w:rsidP="00A9030A">
            <w:pPr>
              <w:rPr>
                <w:noProof/>
              </w:rPr>
            </w:pPr>
          </w:p>
        </w:tc>
      </w:tr>
    </w:tbl>
    <w:p w14:paraId="7157997D" w14:textId="77777777" w:rsidR="001E6A2E" w:rsidRPr="00D02C79" w:rsidRDefault="001E6A2E" w:rsidP="001E6A2E">
      <w:pPr>
        <w:rPr>
          <w:noProof/>
        </w:rPr>
      </w:pPr>
    </w:p>
    <w:tbl>
      <w:tblPr>
        <w:tblStyle w:val="TableGrid"/>
        <w:tblW w:w="10795" w:type="dxa"/>
        <w:tblLook w:val="04A0" w:firstRow="1" w:lastRow="0" w:firstColumn="1" w:lastColumn="0" w:noHBand="0" w:noVBand="1"/>
      </w:tblPr>
      <w:tblGrid>
        <w:gridCol w:w="2065"/>
        <w:gridCol w:w="8730"/>
      </w:tblGrid>
      <w:tr w:rsidR="00A9030A" w:rsidRPr="00D02C79" w14:paraId="7CB68659" w14:textId="77777777" w:rsidTr="00C03B96">
        <w:tc>
          <w:tcPr>
            <w:tcW w:w="2065" w:type="dxa"/>
            <w:shd w:val="clear" w:color="auto" w:fill="E7E6E6" w:themeFill="background2"/>
          </w:tcPr>
          <w:p w14:paraId="0AE7E118" w14:textId="77777777" w:rsidR="00A9030A" w:rsidRPr="00D02C79" w:rsidRDefault="00A9030A" w:rsidP="001A1709">
            <w:pPr>
              <w:rPr>
                <w:noProof/>
              </w:rPr>
            </w:pPr>
            <w:r w:rsidRPr="004E2270">
              <w:t>Event/Activity</w:t>
            </w:r>
          </w:p>
        </w:tc>
        <w:tc>
          <w:tcPr>
            <w:tcW w:w="8730" w:type="dxa"/>
            <w:vAlign w:val="center"/>
          </w:tcPr>
          <w:p w14:paraId="7CB31195" w14:textId="30DC79DF" w:rsidR="00A9030A" w:rsidRPr="00D02C79" w:rsidRDefault="00A9030A" w:rsidP="001A1709">
            <w:pPr>
              <w:rPr>
                <w:noProof/>
              </w:rPr>
            </w:pPr>
            <w:r>
              <w:rPr>
                <w:noProof/>
              </w:rPr>
              <w:t>Distribute fall products to troops</w:t>
            </w:r>
            <w:r w:rsidRPr="00D02C79">
              <w:rPr>
                <w:noProof/>
              </w:rPr>
              <w:t xml:space="preserve"> </w:t>
            </w:r>
            <w:r>
              <w:rPr>
                <w:noProof/>
              </w:rPr>
              <w:t>&amp; IRG caregivers</w:t>
            </w:r>
          </w:p>
        </w:tc>
      </w:tr>
      <w:tr w:rsidR="00A9030A" w:rsidRPr="00D02C79" w14:paraId="295FDB80" w14:textId="77777777" w:rsidTr="00C03B96">
        <w:tc>
          <w:tcPr>
            <w:tcW w:w="2065" w:type="dxa"/>
            <w:shd w:val="clear" w:color="auto" w:fill="E7E6E6" w:themeFill="background2"/>
          </w:tcPr>
          <w:p w14:paraId="014D030A" w14:textId="77777777" w:rsidR="00A9030A" w:rsidRPr="00D02C79" w:rsidRDefault="00A9030A" w:rsidP="001A1709">
            <w:pPr>
              <w:rPr>
                <w:noProof/>
              </w:rPr>
            </w:pPr>
            <w:r w:rsidRPr="004E2270">
              <w:t>Event Lead/Contact</w:t>
            </w:r>
          </w:p>
        </w:tc>
        <w:tc>
          <w:tcPr>
            <w:tcW w:w="8730" w:type="dxa"/>
            <w:vAlign w:val="center"/>
          </w:tcPr>
          <w:p w14:paraId="027A501B" w14:textId="77777777" w:rsidR="00A9030A" w:rsidRPr="00D02C79" w:rsidRDefault="00A9030A" w:rsidP="001A1709">
            <w:pPr>
              <w:rPr>
                <w:noProof/>
              </w:rPr>
            </w:pPr>
            <w:r w:rsidRPr="00D02C79">
              <w:rPr>
                <w:noProof/>
              </w:rPr>
              <w:t>Fall Product Manager</w:t>
            </w:r>
          </w:p>
        </w:tc>
      </w:tr>
      <w:tr w:rsidR="00A9030A" w:rsidRPr="00D02C79" w14:paraId="0DCE9412" w14:textId="77777777" w:rsidTr="00C03B96">
        <w:tc>
          <w:tcPr>
            <w:tcW w:w="2065" w:type="dxa"/>
            <w:shd w:val="clear" w:color="auto" w:fill="E7E6E6" w:themeFill="background2"/>
          </w:tcPr>
          <w:p w14:paraId="5D748B9C" w14:textId="77777777" w:rsidR="00A9030A" w:rsidRPr="00D02C79" w:rsidRDefault="00A9030A" w:rsidP="001A1709">
            <w:pPr>
              <w:rPr>
                <w:noProof/>
              </w:rPr>
            </w:pPr>
            <w:r w:rsidRPr="004E2270">
              <w:t>Location</w:t>
            </w:r>
          </w:p>
        </w:tc>
        <w:tc>
          <w:tcPr>
            <w:tcW w:w="8730" w:type="dxa"/>
            <w:vAlign w:val="center"/>
          </w:tcPr>
          <w:p w14:paraId="79856708" w14:textId="77777777" w:rsidR="00A9030A" w:rsidRPr="00D02C79" w:rsidRDefault="00A9030A" w:rsidP="001A1709">
            <w:pPr>
              <w:rPr>
                <w:noProof/>
              </w:rPr>
            </w:pPr>
          </w:p>
        </w:tc>
      </w:tr>
      <w:tr w:rsidR="00A9030A" w:rsidRPr="00D02C79" w14:paraId="043C3C52" w14:textId="77777777" w:rsidTr="00C03B96">
        <w:tc>
          <w:tcPr>
            <w:tcW w:w="2065" w:type="dxa"/>
            <w:shd w:val="clear" w:color="auto" w:fill="E7E6E6" w:themeFill="background2"/>
          </w:tcPr>
          <w:p w14:paraId="49133B40" w14:textId="77777777" w:rsidR="00A9030A" w:rsidRPr="00D02C79" w:rsidRDefault="00A9030A" w:rsidP="001A1709">
            <w:pPr>
              <w:rPr>
                <w:noProof/>
              </w:rPr>
            </w:pPr>
            <w:r w:rsidRPr="004E2270">
              <w:t>Date</w:t>
            </w:r>
          </w:p>
        </w:tc>
        <w:tc>
          <w:tcPr>
            <w:tcW w:w="8730" w:type="dxa"/>
            <w:vAlign w:val="center"/>
          </w:tcPr>
          <w:p w14:paraId="5C24A0DE" w14:textId="77777777" w:rsidR="00A9030A" w:rsidRPr="00D02C79" w:rsidRDefault="00A9030A" w:rsidP="001A1709">
            <w:pPr>
              <w:rPr>
                <w:noProof/>
              </w:rPr>
            </w:pPr>
          </w:p>
        </w:tc>
      </w:tr>
      <w:tr w:rsidR="00A9030A" w:rsidRPr="00D02C79" w14:paraId="4D13664C" w14:textId="77777777" w:rsidTr="00C03B96">
        <w:tc>
          <w:tcPr>
            <w:tcW w:w="2065" w:type="dxa"/>
            <w:shd w:val="clear" w:color="auto" w:fill="E7E6E6" w:themeFill="background2"/>
          </w:tcPr>
          <w:p w14:paraId="15E2CDD7" w14:textId="77777777" w:rsidR="00A9030A" w:rsidRPr="00D02C79" w:rsidRDefault="00A9030A" w:rsidP="001A1709">
            <w:pPr>
              <w:rPr>
                <w:noProof/>
              </w:rPr>
            </w:pPr>
            <w:r w:rsidRPr="004E2270">
              <w:t>Details</w:t>
            </w:r>
          </w:p>
        </w:tc>
        <w:tc>
          <w:tcPr>
            <w:tcW w:w="8730" w:type="dxa"/>
            <w:vAlign w:val="center"/>
          </w:tcPr>
          <w:p w14:paraId="37FF0299" w14:textId="77777777" w:rsidR="00A9030A" w:rsidRPr="00D02C79" w:rsidRDefault="00A9030A" w:rsidP="001A1709">
            <w:pPr>
              <w:rPr>
                <w:noProof/>
              </w:rPr>
            </w:pPr>
          </w:p>
        </w:tc>
      </w:tr>
      <w:tr w:rsidR="00A9030A" w:rsidRPr="00D02C79" w14:paraId="0A65C03E" w14:textId="77777777" w:rsidTr="00C03B96">
        <w:tc>
          <w:tcPr>
            <w:tcW w:w="2065" w:type="dxa"/>
            <w:shd w:val="clear" w:color="auto" w:fill="E7E6E6" w:themeFill="background2"/>
          </w:tcPr>
          <w:p w14:paraId="7C484CB8" w14:textId="77777777" w:rsidR="00A9030A" w:rsidRPr="00D02C79" w:rsidRDefault="00A9030A" w:rsidP="001A1709">
            <w:pPr>
              <w:rPr>
                <w:noProof/>
              </w:rPr>
            </w:pPr>
            <w:r w:rsidRPr="004E2270">
              <w:t>Post Event Notes</w:t>
            </w:r>
          </w:p>
        </w:tc>
        <w:tc>
          <w:tcPr>
            <w:tcW w:w="8730" w:type="dxa"/>
            <w:vAlign w:val="center"/>
          </w:tcPr>
          <w:p w14:paraId="26C5B963" w14:textId="77777777" w:rsidR="00A9030A" w:rsidRPr="00D02C79" w:rsidRDefault="00A9030A" w:rsidP="00A9030A">
            <w:pPr>
              <w:rPr>
                <w:noProof/>
              </w:rPr>
            </w:pPr>
          </w:p>
        </w:tc>
      </w:tr>
    </w:tbl>
    <w:p w14:paraId="7F5B69CF" w14:textId="77777777" w:rsidR="00A9030A" w:rsidRDefault="00A9030A" w:rsidP="001E6A2E">
      <w:pPr>
        <w:rPr>
          <w:b/>
          <w:noProof/>
          <w:sz w:val="32"/>
        </w:rPr>
      </w:pPr>
    </w:p>
    <w:tbl>
      <w:tblPr>
        <w:tblStyle w:val="TableGrid"/>
        <w:tblW w:w="10795" w:type="dxa"/>
        <w:tblLook w:val="04A0" w:firstRow="1" w:lastRow="0" w:firstColumn="1" w:lastColumn="0" w:noHBand="0" w:noVBand="1"/>
      </w:tblPr>
      <w:tblGrid>
        <w:gridCol w:w="2065"/>
        <w:gridCol w:w="8730"/>
      </w:tblGrid>
      <w:tr w:rsidR="00A9030A" w:rsidRPr="00D02C79" w14:paraId="7ADB8464" w14:textId="77777777" w:rsidTr="00C03B96">
        <w:tc>
          <w:tcPr>
            <w:tcW w:w="2065" w:type="dxa"/>
            <w:shd w:val="clear" w:color="auto" w:fill="E7E6E6" w:themeFill="background2"/>
          </w:tcPr>
          <w:p w14:paraId="555ED534" w14:textId="77777777" w:rsidR="00A9030A" w:rsidRPr="00D02C79" w:rsidRDefault="00A9030A" w:rsidP="001A1709">
            <w:pPr>
              <w:rPr>
                <w:noProof/>
              </w:rPr>
            </w:pPr>
            <w:r w:rsidRPr="004E2270">
              <w:t>Event/Activity</w:t>
            </w:r>
          </w:p>
        </w:tc>
        <w:tc>
          <w:tcPr>
            <w:tcW w:w="8730" w:type="dxa"/>
            <w:vAlign w:val="center"/>
          </w:tcPr>
          <w:p w14:paraId="32261AB6" w14:textId="48C5149A" w:rsidR="00A9030A" w:rsidRPr="00D02C79" w:rsidRDefault="00A9030A" w:rsidP="001A1709">
            <w:pPr>
              <w:rPr>
                <w:noProof/>
              </w:rPr>
            </w:pPr>
            <w:r>
              <w:rPr>
                <w:noProof/>
              </w:rPr>
              <w:t>Distribute fall product program rewards to troops</w:t>
            </w:r>
            <w:r w:rsidRPr="00D02C79">
              <w:rPr>
                <w:noProof/>
              </w:rPr>
              <w:t xml:space="preserve"> </w:t>
            </w:r>
            <w:r>
              <w:rPr>
                <w:noProof/>
              </w:rPr>
              <w:t>&amp; IRG caregivers</w:t>
            </w:r>
          </w:p>
        </w:tc>
      </w:tr>
      <w:tr w:rsidR="00A9030A" w:rsidRPr="00D02C79" w14:paraId="3A7BA88E" w14:textId="77777777" w:rsidTr="00C03B96">
        <w:tc>
          <w:tcPr>
            <w:tcW w:w="2065" w:type="dxa"/>
            <w:shd w:val="clear" w:color="auto" w:fill="E7E6E6" w:themeFill="background2"/>
          </w:tcPr>
          <w:p w14:paraId="5272ED15" w14:textId="77777777" w:rsidR="00A9030A" w:rsidRPr="00D02C79" w:rsidRDefault="00A9030A" w:rsidP="001A1709">
            <w:pPr>
              <w:rPr>
                <w:noProof/>
              </w:rPr>
            </w:pPr>
            <w:r w:rsidRPr="004E2270">
              <w:t>Event Lead/Contact</w:t>
            </w:r>
          </w:p>
        </w:tc>
        <w:tc>
          <w:tcPr>
            <w:tcW w:w="8730" w:type="dxa"/>
            <w:vAlign w:val="center"/>
          </w:tcPr>
          <w:p w14:paraId="1DFE291B" w14:textId="77777777" w:rsidR="00A9030A" w:rsidRPr="00D02C79" w:rsidRDefault="00A9030A" w:rsidP="001A1709">
            <w:pPr>
              <w:rPr>
                <w:noProof/>
              </w:rPr>
            </w:pPr>
            <w:r w:rsidRPr="00D02C79">
              <w:rPr>
                <w:noProof/>
              </w:rPr>
              <w:t>Fall Product Manager</w:t>
            </w:r>
          </w:p>
        </w:tc>
      </w:tr>
      <w:tr w:rsidR="00A9030A" w:rsidRPr="00D02C79" w14:paraId="23195496" w14:textId="77777777" w:rsidTr="00C03B96">
        <w:tc>
          <w:tcPr>
            <w:tcW w:w="2065" w:type="dxa"/>
            <w:shd w:val="clear" w:color="auto" w:fill="E7E6E6" w:themeFill="background2"/>
          </w:tcPr>
          <w:p w14:paraId="34FE2ED2" w14:textId="77777777" w:rsidR="00A9030A" w:rsidRPr="00D02C79" w:rsidRDefault="00A9030A" w:rsidP="001A1709">
            <w:pPr>
              <w:rPr>
                <w:noProof/>
              </w:rPr>
            </w:pPr>
            <w:r w:rsidRPr="004E2270">
              <w:t>Location</w:t>
            </w:r>
          </w:p>
        </w:tc>
        <w:tc>
          <w:tcPr>
            <w:tcW w:w="8730" w:type="dxa"/>
            <w:vAlign w:val="center"/>
          </w:tcPr>
          <w:p w14:paraId="165702F6" w14:textId="77777777" w:rsidR="00A9030A" w:rsidRPr="00D02C79" w:rsidRDefault="00A9030A" w:rsidP="001A1709">
            <w:pPr>
              <w:rPr>
                <w:noProof/>
              </w:rPr>
            </w:pPr>
          </w:p>
        </w:tc>
      </w:tr>
      <w:tr w:rsidR="00A9030A" w:rsidRPr="00D02C79" w14:paraId="44ED2C2E" w14:textId="77777777" w:rsidTr="00C03B96">
        <w:tc>
          <w:tcPr>
            <w:tcW w:w="2065" w:type="dxa"/>
            <w:shd w:val="clear" w:color="auto" w:fill="E7E6E6" w:themeFill="background2"/>
          </w:tcPr>
          <w:p w14:paraId="1DCEC155" w14:textId="77777777" w:rsidR="00A9030A" w:rsidRPr="00D02C79" w:rsidRDefault="00A9030A" w:rsidP="001A1709">
            <w:pPr>
              <w:rPr>
                <w:noProof/>
              </w:rPr>
            </w:pPr>
            <w:r w:rsidRPr="004E2270">
              <w:t>Date</w:t>
            </w:r>
          </w:p>
        </w:tc>
        <w:tc>
          <w:tcPr>
            <w:tcW w:w="8730" w:type="dxa"/>
            <w:vAlign w:val="center"/>
          </w:tcPr>
          <w:p w14:paraId="1FDB8E42" w14:textId="77777777" w:rsidR="00A9030A" w:rsidRPr="00D02C79" w:rsidRDefault="00A9030A" w:rsidP="001A1709">
            <w:pPr>
              <w:rPr>
                <w:noProof/>
              </w:rPr>
            </w:pPr>
          </w:p>
        </w:tc>
      </w:tr>
      <w:tr w:rsidR="00A9030A" w:rsidRPr="00D02C79" w14:paraId="28DC6B6C" w14:textId="77777777" w:rsidTr="00C03B96">
        <w:tc>
          <w:tcPr>
            <w:tcW w:w="2065" w:type="dxa"/>
            <w:shd w:val="clear" w:color="auto" w:fill="E7E6E6" w:themeFill="background2"/>
          </w:tcPr>
          <w:p w14:paraId="59C4AF02" w14:textId="77777777" w:rsidR="00A9030A" w:rsidRPr="00D02C79" w:rsidRDefault="00A9030A" w:rsidP="001A1709">
            <w:pPr>
              <w:rPr>
                <w:noProof/>
              </w:rPr>
            </w:pPr>
            <w:r w:rsidRPr="004E2270">
              <w:t>Details</w:t>
            </w:r>
          </w:p>
        </w:tc>
        <w:tc>
          <w:tcPr>
            <w:tcW w:w="8730" w:type="dxa"/>
            <w:vAlign w:val="center"/>
          </w:tcPr>
          <w:p w14:paraId="697AD8CF" w14:textId="77777777" w:rsidR="00A9030A" w:rsidRPr="00D02C79" w:rsidRDefault="00A9030A" w:rsidP="001A1709">
            <w:pPr>
              <w:rPr>
                <w:noProof/>
              </w:rPr>
            </w:pPr>
          </w:p>
        </w:tc>
      </w:tr>
      <w:tr w:rsidR="00A9030A" w:rsidRPr="00D02C79" w14:paraId="7CCDF5F2" w14:textId="77777777" w:rsidTr="00C03B96">
        <w:tc>
          <w:tcPr>
            <w:tcW w:w="2065" w:type="dxa"/>
            <w:shd w:val="clear" w:color="auto" w:fill="E7E6E6" w:themeFill="background2"/>
          </w:tcPr>
          <w:p w14:paraId="2B11C921" w14:textId="77777777" w:rsidR="00A9030A" w:rsidRPr="00D02C79" w:rsidRDefault="00A9030A" w:rsidP="001A1709">
            <w:pPr>
              <w:rPr>
                <w:noProof/>
              </w:rPr>
            </w:pPr>
            <w:r w:rsidRPr="004E2270">
              <w:t>Post Event Notes</w:t>
            </w:r>
          </w:p>
        </w:tc>
        <w:tc>
          <w:tcPr>
            <w:tcW w:w="8730" w:type="dxa"/>
            <w:vAlign w:val="center"/>
          </w:tcPr>
          <w:p w14:paraId="645DC7FC" w14:textId="77777777" w:rsidR="00A9030A" w:rsidRPr="00D02C79" w:rsidRDefault="00A9030A" w:rsidP="001A1709">
            <w:pPr>
              <w:rPr>
                <w:noProof/>
              </w:rPr>
            </w:pPr>
          </w:p>
        </w:tc>
      </w:tr>
    </w:tbl>
    <w:p w14:paraId="0A8C0091" w14:textId="77777777" w:rsidR="003C2B24" w:rsidRDefault="003C2B24" w:rsidP="001E6A2E">
      <w:pPr>
        <w:rPr>
          <w:b/>
          <w:noProof/>
          <w:sz w:val="32"/>
        </w:rPr>
      </w:pPr>
    </w:p>
    <w:p w14:paraId="21DC7291" w14:textId="77777777" w:rsidR="001E6A2E" w:rsidRDefault="001E6A2E" w:rsidP="001E6A2E">
      <w:pPr>
        <w:rPr>
          <w:b/>
          <w:noProof/>
          <w:sz w:val="32"/>
        </w:rPr>
      </w:pPr>
    </w:p>
    <w:p w14:paraId="3556C73D" w14:textId="38D08518" w:rsidR="001E6A2E" w:rsidRPr="00DE576D" w:rsidRDefault="001045D9" w:rsidP="00DE576D">
      <w:pPr>
        <w:pStyle w:val="Heading1"/>
      </w:pPr>
      <w:bookmarkStart w:id="13" w:name="_Toc110873104"/>
      <w:r w:rsidRPr="00DE576D">
        <w:rPr>
          <w:noProof/>
        </w:rPr>
        <w:lastRenderedPageBreak/>
        <w:drawing>
          <wp:anchor distT="0" distB="0" distL="114300" distR="114300" simplePos="0" relativeHeight="251735040" behindDoc="1" locked="0" layoutInCell="1" allowOverlap="1" wp14:anchorId="06CF9CDE" wp14:editId="40D149B9">
            <wp:simplePos x="0" y="0"/>
            <wp:positionH relativeFrom="margin">
              <wp:posOffset>-114300</wp:posOffset>
            </wp:positionH>
            <wp:positionV relativeFrom="paragraph">
              <wp:posOffset>-152400</wp:posOffset>
            </wp:positionV>
            <wp:extent cx="6991350" cy="68165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991350" cy="681657"/>
                    </a:xfrm>
                    <a:prstGeom prst="rect">
                      <a:avLst/>
                    </a:prstGeom>
                  </pic:spPr>
                </pic:pic>
              </a:graphicData>
            </a:graphic>
            <wp14:sizeRelH relativeFrom="page">
              <wp14:pctWidth>0</wp14:pctWidth>
            </wp14:sizeRelH>
            <wp14:sizeRelV relativeFrom="page">
              <wp14:pctHeight>0</wp14:pctHeight>
            </wp14:sizeRelV>
          </wp:anchor>
        </w:drawing>
      </w:r>
      <w:r w:rsidR="001E6A2E" w:rsidRPr="00DE576D">
        <w:t>Cookie P</w:t>
      </w:r>
      <w:r w:rsidRPr="00DE576D">
        <w:t>r</w:t>
      </w:r>
      <w:r w:rsidR="001E6A2E" w:rsidRPr="00DE576D">
        <w:t>ogram</w:t>
      </w:r>
      <w:r w:rsidR="00697C78" w:rsidRPr="00DE576D">
        <w:t xml:space="preserve"> Plan</w:t>
      </w:r>
      <w:bookmarkEnd w:id="13"/>
    </w:p>
    <w:p w14:paraId="09A9C4EA" w14:textId="77777777" w:rsidR="001A4841" w:rsidRPr="00C072E1" w:rsidRDefault="001A4841" w:rsidP="00C072E1"/>
    <w:p w14:paraId="1A29862B" w14:textId="6689947D" w:rsidR="001045D9" w:rsidRPr="00697C78" w:rsidRDefault="003C2B24" w:rsidP="000D42BB">
      <w:pPr>
        <w:pStyle w:val="Heading2"/>
        <w:rPr>
          <w:noProof/>
        </w:rPr>
      </w:pPr>
      <w:r w:rsidRPr="00697C78">
        <w:rPr>
          <w:noProof/>
        </w:rPr>
        <w:t>Cookie Program Dates</w:t>
      </w:r>
      <w:r w:rsidR="00A9030A">
        <w:rPr>
          <w:noProof/>
        </w:rPr>
        <w:t>:</w:t>
      </w:r>
    </w:p>
    <w:p w14:paraId="5903D10C" w14:textId="437823AB" w:rsidR="001E6A2E" w:rsidRPr="00697C78" w:rsidRDefault="001045D9" w:rsidP="000D42BB">
      <w:pPr>
        <w:pStyle w:val="Heading2"/>
        <w:rPr>
          <w:noProof/>
        </w:rPr>
      </w:pPr>
      <w:r w:rsidRPr="00697C78">
        <w:rPr>
          <w:noProof/>
        </w:rPr>
        <w:t>Cookie Program Participation Goal</w:t>
      </w:r>
    </w:p>
    <w:tbl>
      <w:tblPr>
        <w:tblStyle w:val="TableGrid"/>
        <w:tblW w:w="10795" w:type="dxa"/>
        <w:tblLook w:val="04A0" w:firstRow="1" w:lastRow="0" w:firstColumn="1" w:lastColumn="0" w:noHBand="0" w:noVBand="1"/>
      </w:tblPr>
      <w:tblGrid>
        <w:gridCol w:w="1330"/>
        <w:gridCol w:w="2915"/>
        <w:gridCol w:w="2915"/>
        <w:gridCol w:w="3635"/>
      </w:tblGrid>
      <w:tr w:rsidR="001E6A2E" w:rsidRPr="00D02C79" w14:paraId="591D8217" w14:textId="77777777" w:rsidTr="00C03B96">
        <w:trPr>
          <w:trHeight w:val="648"/>
        </w:trPr>
        <w:tc>
          <w:tcPr>
            <w:tcW w:w="1330" w:type="dxa"/>
            <w:shd w:val="clear" w:color="auto" w:fill="E7E6E6" w:themeFill="background2"/>
            <w:vAlign w:val="center"/>
          </w:tcPr>
          <w:p w14:paraId="0277ACAE" w14:textId="77777777" w:rsidR="001E6A2E" w:rsidRPr="00D02C79" w:rsidRDefault="001E6A2E" w:rsidP="00D67124">
            <w:pPr>
              <w:jc w:val="center"/>
              <w:rPr>
                <w:noProof/>
                <w:sz w:val="24"/>
              </w:rPr>
            </w:pPr>
            <w:r w:rsidRPr="00292D0A">
              <w:rPr>
                <w:b/>
                <w:noProof/>
                <w:highlight w:val="yellow"/>
              </w:rPr>
              <w:t>Completed by Council Staff</w:t>
            </w:r>
          </w:p>
        </w:tc>
        <w:tc>
          <w:tcPr>
            <w:tcW w:w="2915" w:type="dxa"/>
            <w:shd w:val="clear" w:color="auto" w:fill="E7E6E6" w:themeFill="background2"/>
            <w:vAlign w:val="center"/>
          </w:tcPr>
          <w:p w14:paraId="4428313A" w14:textId="77777777" w:rsidR="001E6A2E" w:rsidRPr="00D02C79" w:rsidRDefault="001E6A2E" w:rsidP="00D67124">
            <w:pPr>
              <w:jc w:val="center"/>
              <w:rPr>
                <w:noProof/>
              </w:rPr>
            </w:pPr>
            <w:r>
              <w:rPr>
                <w:noProof/>
              </w:rPr>
              <w:t xml:space="preserve">Prior Year </w:t>
            </w:r>
            <w:r w:rsidRPr="00D02C79">
              <w:rPr>
                <w:noProof/>
              </w:rPr>
              <w:t>Cookie Program Participation</w:t>
            </w:r>
          </w:p>
        </w:tc>
        <w:tc>
          <w:tcPr>
            <w:tcW w:w="2915" w:type="dxa"/>
            <w:shd w:val="clear" w:color="auto" w:fill="E7E6E6" w:themeFill="background2"/>
            <w:vAlign w:val="center"/>
          </w:tcPr>
          <w:p w14:paraId="54F569BE" w14:textId="77777777" w:rsidR="001E6A2E" w:rsidRPr="00D02C79" w:rsidRDefault="001E6A2E" w:rsidP="00D67124">
            <w:pPr>
              <w:jc w:val="center"/>
              <w:rPr>
                <w:noProof/>
              </w:rPr>
            </w:pPr>
            <w:r>
              <w:rPr>
                <w:noProof/>
              </w:rPr>
              <w:t>Current Year</w:t>
            </w:r>
            <w:r w:rsidRPr="00D02C79">
              <w:rPr>
                <w:noProof/>
              </w:rPr>
              <w:t xml:space="preserve"> Cookie Program Participation Goal</w:t>
            </w:r>
          </w:p>
        </w:tc>
        <w:tc>
          <w:tcPr>
            <w:tcW w:w="3635" w:type="dxa"/>
            <w:shd w:val="clear" w:color="auto" w:fill="E7E6E6" w:themeFill="background2"/>
            <w:vAlign w:val="center"/>
          </w:tcPr>
          <w:p w14:paraId="65E68F8A" w14:textId="171E01CF" w:rsidR="001E6A2E" w:rsidRPr="00D02C79" w:rsidRDefault="001E6A2E" w:rsidP="00D67124">
            <w:pPr>
              <w:jc w:val="center"/>
              <w:rPr>
                <w:noProof/>
              </w:rPr>
            </w:pPr>
            <w:r>
              <w:rPr>
                <w:noProof/>
              </w:rPr>
              <w:t>Current Year</w:t>
            </w:r>
            <w:r w:rsidRPr="00D02C79">
              <w:rPr>
                <w:noProof/>
              </w:rPr>
              <w:t xml:space="preserve"> Cookie Program</w:t>
            </w:r>
            <w:r w:rsidR="00AF311D">
              <w:rPr>
                <w:noProof/>
              </w:rPr>
              <w:t xml:space="preserve"> </w:t>
            </w:r>
            <w:r w:rsidRPr="00D02C79">
              <w:rPr>
                <w:noProof/>
              </w:rPr>
              <w:t>Participation Actual</w:t>
            </w:r>
          </w:p>
        </w:tc>
      </w:tr>
      <w:tr w:rsidR="001E6A2E" w:rsidRPr="00D02C79" w14:paraId="30267DA3" w14:textId="77777777" w:rsidTr="00C03B96">
        <w:trPr>
          <w:trHeight w:val="512"/>
        </w:trPr>
        <w:tc>
          <w:tcPr>
            <w:tcW w:w="1330" w:type="dxa"/>
            <w:shd w:val="clear" w:color="auto" w:fill="E7E6E6" w:themeFill="background2"/>
            <w:vAlign w:val="center"/>
          </w:tcPr>
          <w:p w14:paraId="5C1487D7" w14:textId="77777777" w:rsidR="001E6A2E" w:rsidRPr="00D02C79" w:rsidRDefault="001E6A2E" w:rsidP="009939C5">
            <w:pPr>
              <w:rPr>
                <w:noProof/>
              </w:rPr>
            </w:pPr>
            <w:r w:rsidRPr="00D02C79">
              <w:rPr>
                <w:noProof/>
              </w:rPr>
              <w:t>Girls</w:t>
            </w:r>
          </w:p>
        </w:tc>
        <w:tc>
          <w:tcPr>
            <w:tcW w:w="2915" w:type="dxa"/>
            <w:vAlign w:val="center"/>
          </w:tcPr>
          <w:p w14:paraId="1AAC3AFE" w14:textId="77777777" w:rsidR="001E6A2E" w:rsidRPr="00D02C79" w:rsidRDefault="001E6A2E" w:rsidP="009939C5">
            <w:pPr>
              <w:rPr>
                <w:noProof/>
              </w:rPr>
            </w:pPr>
          </w:p>
        </w:tc>
        <w:tc>
          <w:tcPr>
            <w:tcW w:w="2915" w:type="dxa"/>
            <w:vAlign w:val="center"/>
          </w:tcPr>
          <w:p w14:paraId="5C5FEDBA" w14:textId="77777777" w:rsidR="001E6A2E" w:rsidRPr="00D02C79" w:rsidRDefault="001E6A2E" w:rsidP="009939C5">
            <w:pPr>
              <w:rPr>
                <w:noProof/>
              </w:rPr>
            </w:pPr>
          </w:p>
        </w:tc>
        <w:tc>
          <w:tcPr>
            <w:tcW w:w="3635" w:type="dxa"/>
          </w:tcPr>
          <w:p w14:paraId="672FCF09" w14:textId="66160013" w:rsidR="001E6A2E" w:rsidRPr="00D02C79" w:rsidRDefault="001E6A2E" w:rsidP="009939C5">
            <w:pPr>
              <w:rPr>
                <w:noProof/>
              </w:rPr>
            </w:pPr>
          </w:p>
        </w:tc>
      </w:tr>
    </w:tbl>
    <w:p w14:paraId="2EB35F63" w14:textId="77777777" w:rsidR="00697C78" w:rsidRPr="00697C78" w:rsidRDefault="00697C78" w:rsidP="00697C78">
      <w:pPr>
        <w:rPr>
          <w:b/>
          <w:noProof/>
          <w:sz w:val="10"/>
        </w:rPr>
      </w:pPr>
    </w:p>
    <w:p w14:paraId="25F8B2F0" w14:textId="75381E5D" w:rsidR="003C2B24" w:rsidRPr="00697C78" w:rsidRDefault="003C2B24" w:rsidP="000D42BB">
      <w:pPr>
        <w:pStyle w:val="Heading2"/>
        <w:rPr>
          <w:noProof/>
        </w:rPr>
      </w:pPr>
      <w:r w:rsidRPr="00697C78">
        <w:rPr>
          <w:noProof/>
        </w:rPr>
        <w:t xml:space="preserve">Cookie Program </w:t>
      </w:r>
      <w:r w:rsidR="00753FA0">
        <w:rPr>
          <w:noProof/>
        </w:rPr>
        <w:t>Activities</w:t>
      </w:r>
    </w:p>
    <w:tbl>
      <w:tblPr>
        <w:tblStyle w:val="TableGrid"/>
        <w:tblW w:w="10795" w:type="dxa"/>
        <w:tblLook w:val="04A0" w:firstRow="1" w:lastRow="0" w:firstColumn="1" w:lastColumn="0" w:noHBand="0" w:noVBand="1"/>
      </w:tblPr>
      <w:tblGrid>
        <w:gridCol w:w="2155"/>
        <w:gridCol w:w="8640"/>
      </w:tblGrid>
      <w:tr w:rsidR="00A9030A" w:rsidRPr="00D02C79" w14:paraId="7460DD4A" w14:textId="77777777" w:rsidTr="00C03B96">
        <w:tc>
          <w:tcPr>
            <w:tcW w:w="2155" w:type="dxa"/>
            <w:shd w:val="clear" w:color="auto" w:fill="E7E6E6" w:themeFill="background2"/>
          </w:tcPr>
          <w:p w14:paraId="7A9F4686" w14:textId="77777777" w:rsidR="00A9030A" w:rsidRPr="00D02C79" w:rsidRDefault="00A9030A" w:rsidP="00A9030A">
            <w:pPr>
              <w:rPr>
                <w:noProof/>
              </w:rPr>
            </w:pPr>
            <w:r w:rsidRPr="008D6BE0">
              <w:t>Event/Activity</w:t>
            </w:r>
          </w:p>
        </w:tc>
        <w:tc>
          <w:tcPr>
            <w:tcW w:w="8640" w:type="dxa"/>
            <w:vAlign w:val="center"/>
          </w:tcPr>
          <w:p w14:paraId="758B1992" w14:textId="0FC87730" w:rsidR="00A9030A" w:rsidRPr="00D02C79" w:rsidRDefault="00A9030A" w:rsidP="00A9030A">
            <w:pPr>
              <w:rPr>
                <w:noProof/>
              </w:rPr>
            </w:pPr>
            <w:r w:rsidRPr="00D02C79">
              <w:rPr>
                <w:noProof/>
              </w:rPr>
              <w:t xml:space="preserve">Host a </w:t>
            </w:r>
            <w:r>
              <w:rPr>
                <w:noProof/>
              </w:rPr>
              <w:t xml:space="preserve">Cookie </w:t>
            </w:r>
            <w:r w:rsidRPr="00D02C79">
              <w:rPr>
                <w:noProof/>
              </w:rPr>
              <w:t xml:space="preserve">Program training for troop volunteers </w:t>
            </w:r>
            <w:r>
              <w:rPr>
                <w:noProof/>
              </w:rPr>
              <w:t>and IRG caregivers</w:t>
            </w:r>
          </w:p>
        </w:tc>
      </w:tr>
      <w:tr w:rsidR="00A9030A" w:rsidRPr="00D02C79" w14:paraId="32F72DBD" w14:textId="77777777" w:rsidTr="00C03B96">
        <w:tc>
          <w:tcPr>
            <w:tcW w:w="2155" w:type="dxa"/>
            <w:shd w:val="clear" w:color="auto" w:fill="E7E6E6" w:themeFill="background2"/>
          </w:tcPr>
          <w:p w14:paraId="43164569" w14:textId="77777777" w:rsidR="00A9030A" w:rsidRPr="00D02C79" w:rsidRDefault="00A9030A" w:rsidP="00A9030A">
            <w:pPr>
              <w:rPr>
                <w:noProof/>
              </w:rPr>
            </w:pPr>
            <w:r w:rsidRPr="008D6BE0">
              <w:t>Event Lead/Contact</w:t>
            </w:r>
          </w:p>
        </w:tc>
        <w:tc>
          <w:tcPr>
            <w:tcW w:w="8640" w:type="dxa"/>
            <w:vAlign w:val="center"/>
          </w:tcPr>
          <w:p w14:paraId="4BD7DAF1" w14:textId="77777777" w:rsidR="00A9030A" w:rsidRPr="00D02C79" w:rsidRDefault="00A9030A" w:rsidP="00A9030A">
            <w:pPr>
              <w:rPr>
                <w:noProof/>
              </w:rPr>
            </w:pPr>
          </w:p>
        </w:tc>
      </w:tr>
      <w:tr w:rsidR="00A9030A" w:rsidRPr="00D02C79" w14:paraId="6CB520BD" w14:textId="77777777" w:rsidTr="00C03B96">
        <w:tc>
          <w:tcPr>
            <w:tcW w:w="2155" w:type="dxa"/>
            <w:shd w:val="clear" w:color="auto" w:fill="E7E6E6" w:themeFill="background2"/>
          </w:tcPr>
          <w:p w14:paraId="4FA26B80" w14:textId="77777777" w:rsidR="00A9030A" w:rsidRPr="00D02C79" w:rsidRDefault="00A9030A" w:rsidP="00A9030A">
            <w:pPr>
              <w:rPr>
                <w:noProof/>
              </w:rPr>
            </w:pPr>
            <w:r w:rsidRPr="008D6BE0">
              <w:t>Location</w:t>
            </w:r>
          </w:p>
        </w:tc>
        <w:tc>
          <w:tcPr>
            <w:tcW w:w="8640" w:type="dxa"/>
            <w:vAlign w:val="center"/>
          </w:tcPr>
          <w:p w14:paraId="7A0D564F" w14:textId="77777777" w:rsidR="00A9030A" w:rsidRPr="00D02C79" w:rsidRDefault="00A9030A" w:rsidP="00A9030A">
            <w:pPr>
              <w:rPr>
                <w:noProof/>
              </w:rPr>
            </w:pPr>
          </w:p>
        </w:tc>
      </w:tr>
      <w:tr w:rsidR="00A9030A" w:rsidRPr="00D02C79" w14:paraId="7CCDD68D" w14:textId="77777777" w:rsidTr="00C03B96">
        <w:tc>
          <w:tcPr>
            <w:tcW w:w="2155" w:type="dxa"/>
            <w:shd w:val="clear" w:color="auto" w:fill="E7E6E6" w:themeFill="background2"/>
          </w:tcPr>
          <w:p w14:paraId="7BB5DF3A" w14:textId="77777777" w:rsidR="00A9030A" w:rsidRPr="00D02C79" w:rsidRDefault="00A9030A" w:rsidP="00A9030A">
            <w:pPr>
              <w:rPr>
                <w:noProof/>
              </w:rPr>
            </w:pPr>
            <w:r w:rsidRPr="008D6BE0">
              <w:t>Date</w:t>
            </w:r>
          </w:p>
        </w:tc>
        <w:tc>
          <w:tcPr>
            <w:tcW w:w="8640" w:type="dxa"/>
            <w:vAlign w:val="center"/>
          </w:tcPr>
          <w:p w14:paraId="73D2E5FB" w14:textId="77777777" w:rsidR="00A9030A" w:rsidRPr="00D02C79" w:rsidRDefault="00A9030A" w:rsidP="00A9030A">
            <w:pPr>
              <w:rPr>
                <w:noProof/>
              </w:rPr>
            </w:pPr>
          </w:p>
        </w:tc>
      </w:tr>
      <w:tr w:rsidR="00A9030A" w:rsidRPr="00D02C79" w14:paraId="3ADBF18E" w14:textId="77777777" w:rsidTr="00C03B96">
        <w:tc>
          <w:tcPr>
            <w:tcW w:w="2155" w:type="dxa"/>
            <w:shd w:val="clear" w:color="auto" w:fill="E7E6E6" w:themeFill="background2"/>
          </w:tcPr>
          <w:p w14:paraId="7FACCF89" w14:textId="77777777" w:rsidR="00A9030A" w:rsidRPr="00D02C79" w:rsidRDefault="00A9030A" w:rsidP="00A9030A">
            <w:pPr>
              <w:rPr>
                <w:noProof/>
              </w:rPr>
            </w:pPr>
            <w:r w:rsidRPr="008D6BE0">
              <w:t>Details</w:t>
            </w:r>
          </w:p>
        </w:tc>
        <w:tc>
          <w:tcPr>
            <w:tcW w:w="8640" w:type="dxa"/>
            <w:vAlign w:val="center"/>
          </w:tcPr>
          <w:p w14:paraId="59089F81" w14:textId="77777777" w:rsidR="00A9030A" w:rsidRPr="00D02C79" w:rsidRDefault="00A9030A" w:rsidP="00A9030A">
            <w:pPr>
              <w:rPr>
                <w:noProof/>
              </w:rPr>
            </w:pPr>
          </w:p>
        </w:tc>
      </w:tr>
      <w:tr w:rsidR="00A9030A" w:rsidRPr="00D02C79" w14:paraId="7210F3B5" w14:textId="77777777" w:rsidTr="00C03B96">
        <w:tc>
          <w:tcPr>
            <w:tcW w:w="2155" w:type="dxa"/>
            <w:shd w:val="clear" w:color="auto" w:fill="E7E6E6" w:themeFill="background2"/>
          </w:tcPr>
          <w:p w14:paraId="22CE9853" w14:textId="77777777" w:rsidR="00A9030A" w:rsidRPr="00D02C79" w:rsidRDefault="00A9030A" w:rsidP="00A9030A">
            <w:pPr>
              <w:rPr>
                <w:noProof/>
              </w:rPr>
            </w:pPr>
            <w:r w:rsidRPr="008D6BE0">
              <w:t>Post Event Notes</w:t>
            </w:r>
          </w:p>
        </w:tc>
        <w:tc>
          <w:tcPr>
            <w:tcW w:w="8640" w:type="dxa"/>
          </w:tcPr>
          <w:p w14:paraId="6AB6636B" w14:textId="4FC7CEE4" w:rsidR="00A9030A" w:rsidRPr="00D02C79" w:rsidRDefault="00A9030A" w:rsidP="00753FA0">
            <w:pPr>
              <w:rPr>
                <w:noProof/>
              </w:rPr>
            </w:pPr>
          </w:p>
        </w:tc>
      </w:tr>
    </w:tbl>
    <w:p w14:paraId="0F625FEB" w14:textId="77777777" w:rsidR="001E6A2E" w:rsidRDefault="001E6A2E" w:rsidP="001E6A2E">
      <w:pPr>
        <w:rPr>
          <w:noProof/>
          <w:sz w:val="12"/>
        </w:rPr>
      </w:pPr>
    </w:p>
    <w:p w14:paraId="2E55366C" w14:textId="77777777" w:rsidR="00A9030A" w:rsidRDefault="00A9030A" w:rsidP="001E6A2E">
      <w:pPr>
        <w:rPr>
          <w:noProof/>
          <w:sz w:val="12"/>
        </w:rPr>
      </w:pPr>
    </w:p>
    <w:tbl>
      <w:tblPr>
        <w:tblStyle w:val="TableGrid"/>
        <w:tblW w:w="10795" w:type="dxa"/>
        <w:tblLook w:val="04A0" w:firstRow="1" w:lastRow="0" w:firstColumn="1" w:lastColumn="0" w:noHBand="0" w:noVBand="1"/>
      </w:tblPr>
      <w:tblGrid>
        <w:gridCol w:w="2155"/>
        <w:gridCol w:w="8640"/>
      </w:tblGrid>
      <w:tr w:rsidR="00A9030A" w:rsidRPr="00D02C79" w14:paraId="49EFD731" w14:textId="77777777" w:rsidTr="00C03B96">
        <w:tc>
          <w:tcPr>
            <w:tcW w:w="2155" w:type="dxa"/>
            <w:shd w:val="clear" w:color="auto" w:fill="E7E6E6" w:themeFill="background2"/>
          </w:tcPr>
          <w:p w14:paraId="7B78F6B8" w14:textId="77777777" w:rsidR="00A9030A" w:rsidRPr="00D02C79" w:rsidRDefault="00A9030A" w:rsidP="001A1709">
            <w:pPr>
              <w:rPr>
                <w:noProof/>
              </w:rPr>
            </w:pPr>
            <w:r w:rsidRPr="008D6BE0">
              <w:t>Event/Activity</w:t>
            </w:r>
          </w:p>
        </w:tc>
        <w:tc>
          <w:tcPr>
            <w:tcW w:w="8640" w:type="dxa"/>
            <w:vAlign w:val="center"/>
          </w:tcPr>
          <w:p w14:paraId="6A9DFC95" w14:textId="7FCBCAA5" w:rsidR="00A9030A" w:rsidRPr="00D02C79" w:rsidRDefault="00A9030A" w:rsidP="001A1709">
            <w:pPr>
              <w:rPr>
                <w:noProof/>
              </w:rPr>
            </w:pPr>
            <w:r w:rsidRPr="00A9030A">
              <w:rPr>
                <w:noProof/>
              </w:rPr>
              <w:t xml:space="preserve">Distribute </w:t>
            </w:r>
            <w:r>
              <w:rPr>
                <w:noProof/>
              </w:rPr>
              <w:t xml:space="preserve">initial orders </w:t>
            </w:r>
            <w:r w:rsidRPr="00A9030A">
              <w:rPr>
                <w:noProof/>
              </w:rPr>
              <w:t>to troops &amp; IRG caregivers</w:t>
            </w:r>
          </w:p>
        </w:tc>
      </w:tr>
      <w:tr w:rsidR="00A9030A" w:rsidRPr="00D02C79" w14:paraId="7ECFCC85" w14:textId="77777777" w:rsidTr="00C03B96">
        <w:tc>
          <w:tcPr>
            <w:tcW w:w="2155" w:type="dxa"/>
            <w:shd w:val="clear" w:color="auto" w:fill="E7E6E6" w:themeFill="background2"/>
          </w:tcPr>
          <w:p w14:paraId="111F3E55" w14:textId="77777777" w:rsidR="00A9030A" w:rsidRPr="00D02C79" w:rsidRDefault="00A9030A" w:rsidP="001A1709">
            <w:pPr>
              <w:rPr>
                <w:noProof/>
              </w:rPr>
            </w:pPr>
            <w:r w:rsidRPr="008D6BE0">
              <w:t>Event Lead/Contact</w:t>
            </w:r>
          </w:p>
        </w:tc>
        <w:tc>
          <w:tcPr>
            <w:tcW w:w="8640" w:type="dxa"/>
            <w:vAlign w:val="center"/>
          </w:tcPr>
          <w:p w14:paraId="76A6F9F3" w14:textId="77777777" w:rsidR="00A9030A" w:rsidRPr="00D02C79" w:rsidRDefault="00A9030A" w:rsidP="001A1709">
            <w:pPr>
              <w:rPr>
                <w:noProof/>
              </w:rPr>
            </w:pPr>
          </w:p>
        </w:tc>
      </w:tr>
      <w:tr w:rsidR="00A9030A" w:rsidRPr="00D02C79" w14:paraId="67BE710E" w14:textId="77777777" w:rsidTr="00C03B96">
        <w:tc>
          <w:tcPr>
            <w:tcW w:w="2155" w:type="dxa"/>
            <w:shd w:val="clear" w:color="auto" w:fill="E7E6E6" w:themeFill="background2"/>
          </w:tcPr>
          <w:p w14:paraId="04E6043B" w14:textId="77777777" w:rsidR="00A9030A" w:rsidRPr="00D02C79" w:rsidRDefault="00A9030A" w:rsidP="001A1709">
            <w:pPr>
              <w:rPr>
                <w:noProof/>
              </w:rPr>
            </w:pPr>
            <w:r w:rsidRPr="008D6BE0">
              <w:t>Location</w:t>
            </w:r>
          </w:p>
        </w:tc>
        <w:tc>
          <w:tcPr>
            <w:tcW w:w="8640" w:type="dxa"/>
            <w:vAlign w:val="center"/>
          </w:tcPr>
          <w:p w14:paraId="475A215B" w14:textId="77777777" w:rsidR="00A9030A" w:rsidRPr="00D02C79" w:rsidRDefault="00A9030A" w:rsidP="001A1709">
            <w:pPr>
              <w:rPr>
                <w:noProof/>
              </w:rPr>
            </w:pPr>
          </w:p>
        </w:tc>
      </w:tr>
      <w:tr w:rsidR="00A9030A" w:rsidRPr="00D02C79" w14:paraId="277E17EE" w14:textId="77777777" w:rsidTr="00C03B96">
        <w:tc>
          <w:tcPr>
            <w:tcW w:w="2155" w:type="dxa"/>
            <w:shd w:val="clear" w:color="auto" w:fill="E7E6E6" w:themeFill="background2"/>
          </w:tcPr>
          <w:p w14:paraId="10040D7D" w14:textId="77777777" w:rsidR="00A9030A" w:rsidRPr="00D02C79" w:rsidRDefault="00A9030A" w:rsidP="001A1709">
            <w:pPr>
              <w:rPr>
                <w:noProof/>
              </w:rPr>
            </w:pPr>
            <w:r w:rsidRPr="008D6BE0">
              <w:t>Date</w:t>
            </w:r>
          </w:p>
        </w:tc>
        <w:tc>
          <w:tcPr>
            <w:tcW w:w="8640" w:type="dxa"/>
            <w:vAlign w:val="center"/>
          </w:tcPr>
          <w:p w14:paraId="6786552A" w14:textId="77777777" w:rsidR="00A9030A" w:rsidRPr="00D02C79" w:rsidRDefault="00A9030A" w:rsidP="001A1709">
            <w:pPr>
              <w:rPr>
                <w:noProof/>
              </w:rPr>
            </w:pPr>
          </w:p>
        </w:tc>
      </w:tr>
      <w:tr w:rsidR="00A9030A" w:rsidRPr="00D02C79" w14:paraId="63D39214" w14:textId="77777777" w:rsidTr="00C03B96">
        <w:tc>
          <w:tcPr>
            <w:tcW w:w="2155" w:type="dxa"/>
            <w:shd w:val="clear" w:color="auto" w:fill="E7E6E6" w:themeFill="background2"/>
          </w:tcPr>
          <w:p w14:paraId="2B68DFFA" w14:textId="77777777" w:rsidR="00A9030A" w:rsidRPr="00D02C79" w:rsidRDefault="00A9030A" w:rsidP="001A1709">
            <w:pPr>
              <w:rPr>
                <w:noProof/>
              </w:rPr>
            </w:pPr>
            <w:r w:rsidRPr="008D6BE0">
              <w:t>Details</w:t>
            </w:r>
          </w:p>
        </w:tc>
        <w:tc>
          <w:tcPr>
            <w:tcW w:w="8640" w:type="dxa"/>
            <w:vAlign w:val="center"/>
          </w:tcPr>
          <w:p w14:paraId="53F47259" w14:textId="77777777" w:rsidR="00A9030A" w:rsidRPr="00D02C79" w:rsidRDefault="00A9030A" w:rsidP="001A1709">
            <w:pPr>
              <w:rPr>
                <w:noProof/>
              </w:rPr>
            </w:pPr>
          </w:p>
        </w:tc>
      </w:tr>
      <w:tr w:rsidR="00A9030A" w:rsidRPr="00D02C79" w14:paraId="72C204C4" w14:textId="77777777" w:rsidTr="00C03B96">
        <w:tc>
          <w:tcPr>
            <w:tcW w:w="2155" w:type="dxa"/>
            <w:shd w:val="clear" w:color="auto" w:fill="E7E6E6" w:themeFill="background2"/>
          </w:tcPr>
          <w:p w14:paraId="4697E9A0" w14:textId="77777777" w:rsidR="00A9030A" w:rsidRPr="00D02C79" w:rsidRDefault="00A9030A" w:rsidP="001A1709">
            <w:pPr>
              <w:rPr>
                <w:noProof/>
              </w:rPr>
            </w:pPr>
            <w:r w:rsidRPr="008D6BE0">
              <w:t>Post Event Notes</w:t>
            </w:r>
          </w:p>
        </w:tc>
        <w:tc>
          <w:tcPr>
            <w:tcW w:w="8640" w:type="dxa"/>
          </w:tcPr>
          <w:p w14:paraId="57D3C88F" w14:textId="77777777" w:rsidR="00A9030A" w:rsidRPr="00D02C79" w:rsidRDefault="00A9030A" w:rsidP="00753FA0">
            <w:pPr>
              <w:rPr>
                <w:noProof/>
              </w:rPr>
            </w:pPr>
          </w:p>
        </w:tc>
      </w:tr>
    </w:tbl>
    <w:p w14:paraId="46C97586" w14:textId="77777777" w:rsidR="00A9030A" w:rsidRDefault="00A9030A" w:rsidP="001E6A2E">
      <w:pPr>
        <w:rPr>
          <w:noProof/>
          <w:sz w:val="12"/>
        </w:rPr>
      </w:pPr>
    </w:p>
    <w:p w14:paraId="3B5E1D23" w14:textId="77777777" w:rsidR="00A9030A" w:rsidRDefault="00A9030A" w:rsidP="001E6A2E">
      <w:pPr>
        <w:rPr>
          <w:noProof/>
          <w:sz w:val="12"/>
        </w:rPr>
      </w:pPr>
    </w:p>
    <w:tbl>
      <w:tblPr>
        <w:tblStyle w:val="TableGrid"/>
        <w:tblW w:w="10795" w:type="dxa"/>
        <w:tblLook w:val="04A0" w:firstRow="1" w:lastRow="0" w:firstColumn="1" w:lastColumn="0" w:noHBand="0" w:noVBand="1"/>
      </w:tblPr>
      <w:tblGrid>
        <w:gridCol w:w="2155"/>
        <w:gridCol w:w="8640"/>
      </w:tblGrid>
      <w:tr w:rsidR="00A9030A" w:rsidRPr="00D02C79" w14:paraId="2444B3EA" w14:textId="77777777" w:rsidTr="00C03B96">
        <w:tc>
          <w:tcPr>
            <w:tcW w:w="2155" w:type="dxa"/>
            <w:shd w:val="clear" w:color="auto" w:fill="E7E6E6" w:themeFill="background2"/>
          </w:tcPr>
          <w:p w14:paraId="57841260" w14:textId="77777777" w:rsidR="00A9030A" w:rsidRPr="00D02C79" w:rsidRDefault="00A9030A" w:rsidP="001A1709">
            <w:pPr>
              <w:rPr>
                <w:noProof/>
              </w:rPr>
            </w:pPr>
            <w:r w:rsidRPr="008D6BE0">
              <w:t>Event/Activity</w:t>
            </w:r>
          </w:p>
        </w:tc>
        <w:tc>
          <w:tcPr>
            <w:tcW w:w="8640" w:type="dxa"/>
            <w:vAlign w:val="center"/>
          </w:tcPr>
          <w:p w14:paraId="00C1C239" w14:textId="46163AE4" w:rsidR="00A9030A" w:rsidRPr="00D02C79" w:rsidRDefault="00A9030A" w:rsidP="001A1709">
            <w:pPr>
              <w:rPr>
                <w:noProof/>
              </w:rPr>
            </w:pPr>
            <w:r w:rsidRPr="00A9030A">
              <w:rPr>
                <w:noProof/>
              </w:rPr>
              <w:t xml:space="preserve">Distribute </w:t>
            </w:r>
            <w:r w:rsidR="00753FA0">
              <w:rPr>
                <w:noProof/>
              </w:rPr>
              <w:t>C</w:t>
            </w:r>
            <w:r>
              <w:rPr>
                <w:noProof/>
              </w:rPr>
              <w:t xml:space="preserve">ookie </w:t>
            </w:r>
            <w:r w:rsidR="00753FA0">
              <w:rPr>
                <w:noProof/>
              </w:rPr>
              <w:t>P</w:t>
            </w:r>
            <w:r>
              <w:rPr>
                <w:noProof/>
              </w:rPr>
              <w:t xml:space="preserve">rogram rewards </w:t>
            </w:r>
            <w:r w:rsidRPr="00A9030A">
              <w:rPr>
                <w:noProof/>
              </w:rPr>
              <w:t>to troops &amp; IRG caregivers</w:t>
            </w:r>
          </w:p>
        </w:tc>
      </w:tr>
      <w:tr w:rsidR="00A9030A" w:rsidRPr="00D02C79" w14:paraId="03E1ED26" w14:textId="77777777" w:rsidTr="00C03B96">
        <w:tc>
          <w:tcPr>
            <w:tcW w:w="2155" w:type="dxa"/>
            <w:shd w:val="clear" w:color="auto" w:fill="E7E6E6" w:themeFill="background2"/>
          </w:tcPr>
          <w:p w14:paraId="7AB6DC1E" w14:textId="77777777" w:rsidR="00A9030A" w:rsidRPr="00D02C79" w:rsidRDefault="00A9030A" w:rsidP="001A1709">
            <w:pPr>
              <w:rPr>
                <w:noProof/>
              </w:rPr>
            </w:pPr>
            <w:r w:rsidRPr="008D6BE0">
              <w:t>Event Lead/Contact</w:t>
            </w:r>
          </w:p>
        </w:tc>
        <w:tc>
          <w:tcPr>
            <w:tcW w:w="8640" w:type="dxa"/>
            <w:vAlign w:val="center"/>
          </w:tcPr>
          <w:p w14:paraId="54275482" w14:textId="77777777" w:rsidR="00A9030A" w:rsidRPr="00D02C79" w:rsidRDefault="00A9030A" w:rsidP="001A1709">
            <w:pPr>
              <w:rPr>
                <w:noProof/>
              </w:rPr>
            </w:pPr>
          </w:p>
        </w:tc>
      </w:tr>
      <w:tr w:rsidR="00A9030A" w:rsidRPr="00D02C79" w14:paraId="5D0DD377" w14:textId="77777777" w:rsidTr="00C03B96">
        <w:tc>
          <w:tcPr>
            <w:tcW w:w="2155" w:type="dxa"/>
            <w:shd w:val="clear" w:color="auto" w:fill="E7E6E6" w:themeFill="background2"/>
          </w:tcPr>
          <w:p w14:paraId="0D539031" w14:textId="77777777" w:rsidR="00A9030A" w:rsidRPr="00D02C79" w:rsidRDefault="00A9030A" w:rsidP="001A1709">
            <w:pPr>
              <w:rPr>
                <w:noProof/>
              </w:rPr>
            </w:pPr>
            <w:r w:rsidRPr="008D6BE0">
              <w:t>Location</w:t>
            </w:r>
          </w:p>
        </w:tc>
        <w:tc>
          <w:tcPr>
            <w:tcW w:w="8640" w:type="dxa"/>
            <w:vAlign w:val="center"/>
          </w:tcPr>
          <w:p w14:paraId="0412B747" w14:textId="77777777" w:rsidR="00A9030A" w:rsidRPr="00D02C79" w:rsidRDefault="00A9030A" w:rsidP="001A1709">
            <w:pPr>
              <w:rPr>
                <w:noProof/>
              </w:rPr>
            </w:pPr>
          </w:p>
        </w:tc>
      </w:tr>
      <w:tr w:rsidR="00A9030A" w:rsidRPr="00D02C79" w14:paraId="756711CD" w14:textId="77777777" w:rsidTr="00C03B96">
        <w:tc>
          <w:tcPr>
            <w:tcW w:w="2155" w:type="dxa"/>
            <w:shd w:val="clear" w:color="auto" w:fill="E7E6E6" w:themeFill="background2"/>
          </w:tcPr>
          <w:p w14:paraId="767670AB" w14:textId="77777777" w:rsidR="00A9030A" w:rsidRPr="00D02C79" w:rsidRDefault="00A9030A" w:rsidP="001A1709">
            <w:pPr>
              <w:rPr>
                <w:noProof/>
              </w:rPr>
            </w:pPr>
            <w:r w:rsidRPr="008D6BE0">
              <w:t>Date</w:t>
            </w:r>
          </w:p>
        </w:tc>
        <w:tc>
          <w:tcPr>
            <w:tcW w:w="8640" w:type="dxa"/>
            <w:vAlign w:val="center"/>
          </w:tcPr>
          <w:p w14:paraId="335C4245" w14:textId="77777777" w:rsidR="00A9030A" w:rsidRPr="00D02C79" w:rsidRDefault="00A9030A" w:rsidP="001A1709">
            <w:pPr>
              <w:rPr>
                <w:noProof/>
              </w:rPr>
            </w:pPr>
          </w:p>
        </w:tc>
      </w:tr>
      <w:tr w:rsidR="00A9030A" w:rsidRPr="00D02C79" w14:paraId="4E9E4388" w14:textId="77777777" w:rsidTr="00C03B96">
        <w:tc>
          <w:tcPr>
            <w:tcW w:w="2155" w:type="dxa"/>
            <w:shd w:val="clear" w:color="auto" w:fill="E7E6E6" w:themeFill="background2"/>
          </w:tcPr>
          <w:p w14:paraId="0E22E348" w14:textId="77777777" w:rsidR="00A9030A" w:rsidRPr="00D02C79" w:rsidRDefault="00A9030A" w:rsidP="001A1709">
            <w:pPr>
              <w:rPr>
                <w:noProof/>
              </w:rPr>
            </w:pPr>
            <w:r w:rsidRPr="008D6BE0">
              <w:t>Details</w:t>
            </w:r>
          </w:p>
        </w:tc>
        <w:tc>
          <w:tcPr>
            <w:tcW w:w="8640" w:type="dxa"/>
            <w:vAlign w:val="center"/>
          </w:tcPr>
          <w:p w14:paraId="27143E14" w14:textId="77777777" w:rsidR="00A9030A" w:rsidRPr="00D02C79" w:rsidRDefault="00A9030A" w:rsidP="001A1709">
            <w:pPr>
              <w:rPr>
                <w:noProof/>
              </w:rPr>
            </w:pPr>
          </w:p>
        </w:tc>
      </w:tr>
      <w:tr w:rsidR="00A9030A" w:rsidRPr="00D02C79" w14:paraId="798E38F2" w14:textId="77777777" w:rsidTr="00C03B96">
        <w:tc>
          <w:tcPr>
            <w:tcW w:w="2155" w:type="dxa"/>
            <w:shd w:val="clear" w:color="auto" w:fill="E7E6E6" w:themeFill="background2"/>
          </w:tcPr>
          <w:p w14:paraId="28919013" w14:textId="77777777" w:rsidR="00A9030A" w:rsidRPr="00D02C79" w:rsidRDefault="00A9030A" w:rsidP="001A1709">
            <w:pPr>
              <w:rPr>
                <w:noProof/>
              </w:rPr>
            </w:pPr>
            <w:r w:rsidRPr="008D6BE0">
              <w:t>Post Event Notes</w:t>
            </w:r>
          </w:p>
        </w:tc>
        <w:tc>
          <w:tcPr>
            <w:tcW w:w="8640" w:type="dxa"/>
          </w:tcPr>
          <w:p w14:paraId="031FE483" w14:textId="77777777" w:rsidR="00A9030A" w:rsidRPr="00D02C79" w:rsidRDefault="00A9030A" w:rsidP="00753FA0">
            <w:pPr>
              <w:rPr>
                <w:noProof/>
              </w:rPr>
            </w:pPr>
          </w:p>
        </w:tc>
      </w:tr>
    </w:tbl>
    <w:p w14:paraId="7B439C34" w14:textId="77777777" w:rsidR="00A9030A" w:rsidRDefault="00A9030A" w:rsidP="001E6A2E">
      <w:pPr>
        <w:rPr>
          <w:noProof/>
          <w:sz w:val="12"/>
        </w:rPr>
      </w:pPr>
    </w:p>
    <w:p w14:paraId="487B707F" w14:textId="77777777" w:rsidR="00753FA0" w:rsidRPr="00697C78" w:rsidRDefault="00753FA0" w:rsidP="001E6A2E">
      <w:pPr>
        <w:rPr>
          <w:noProof/>
          <w:sz w:val="12"/>
        </w:rPr>
      </w:pPr>
    </w:p>
    <w:p w14:paraId="7D004E9E" w14:textId="7222D704" w:rsidR="001E6A2E" w:rsidRPr="00872AA9" w:rsidRDefault="001E6A2E" w:rsidP="003C2B24">
      <w:pPr>
        <w:pStyle w:val="Heading1"/>
        <w:rPr>
          <w:noProof/>
        </w:rPr>
      </w:pPr>
      <w:bookmarkStart w:id="14" w:name="_Toc110873105"/>
      <w:r>
        <w:rPr>
          <w:noProof/>
        </w:rPr>
        <w:lastRenderedPageBreak/>
        <w:drawing>
          <wp:anchor distT="0" distB="0" distL="114300" distR="114300" simplePos="0" relativeHeight="251726848" behindDoc="1" locked="0" layoutInCell="1" allowOverlap="1" wp14:anchorId="187332A4" wp14:editId="7F76AA4A">
            <wp:simplePos x="0" y="0"/>
            <wp:positionH relativeFrom="margin">
              <wp:posOffset>-114300</wp:posOffset>
            </wp:positionH>
            <wp:positionV relativeFrom="paragraph">
              <wp:posOffset>-133350</wp:posOffset>
            </wp:positionV>
            <wp:extent cx="6972300" cy="67205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972300" cy="67205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Girl </w:t>
      </w:r>
      <w:r w:rsidR="0008509E">
        <w:rPr>
          <w:noProof/>
        </w:rPr>
        <w:t xml:space="preserve">Program &amp; </w:t>
      </w:r>
      <w:r w:rsidRPr="00872AA9">
        <w:rPr>
          <w:noProof/>
        </w:rPr>
        <w:t>Event</w:t>
      </w:r>
      <w:r w:rsidR="00697C78">
        <w:rPr>
          <w:noProof/>
        </w:rPr>
        <w:t xml:space="preserve"> Plan</w:t>
      </w:r>
      <w:bookmarkEnd w:id="14"/>
    </w:p>
    <w:p w14:paraId="7A87B639" w14:textId="1A6382BA" w:rsidR="001E6A2E" w:rsidRPr="000D6122" w:rsidRDefault="001E6A2E" w:rsidP="001E6A2E">
      <w:pPr>
        <w:pStyle w:val="Title"/>
        <w:rPr>
          <w:rFonts w:ascii="Palatino Linotype" w:hAnsi="Palatino Linotype"/>
          <w:sz w:val="22"/>
          <w:szCs w:val="24"/>
        </w:rPr>
      </w:pPr>
    </w:p>
    <w:tbl>
      <w:tblPr>
        <w:tblStyle w:val="TableGrid"/>
        <w:tblpPr w:leftFromText="180" w:rightFromText="180" w:vertAnchor="text" w:horzAnchor="margin" w:tblpY="350"/>
        <w:tblW w:w="10795" w:type="dxa"/>
        <w:tblLook w:val="04A0" w:firstRow="1" w:lastRow="0" w:firstColumn="1" w:lastColumn="0" w:noHBand="0" w:noVBand="1"/>
      </w:tblPr>
      <w:tblGrid>
        <w:gridCol w:w="2155"/>
        <w:gridCol w:w="8640"/>
      </w:tblGrid>
      <w:tr w:rsidR="001E6A2E" w:rsidRPr="000D6122" w14:paraId="2B7B4B44" w14:textId="77777777" w:rsidTr="00C03B96">
        <w:tc>
          <w:tcPr>
            <w:tcW w:w="2155" w:type="dxa"/>
            <w:shd w:val="clear" w:color="auto" w:fill="E7E6E6" w:themeFill="background2"/>
          </w:tcPr>
          <w:p w14:paraId="4366A131" w14:textId="5145F4A5" w:rsidR="001E6A2E" w:rsidRPr="000D6122" w:rsidRDefault="00697C78" w:rsidP="00697C78">
            <w:pPr>
              <w:rPr>
                <w:noProof/>
              </w:rPr>
            </w:pPr>
            <w:bookmarkStart w:id="15" w:name="_Hlk136868998"/>
            <w:r>
              <w:t>Program/</w:t>
            </w:r>
            <w:r w:rsidR="001E6A2E" w:rsidRPr="009D362D">
              <w:t>Event</w:t>
            </w:r>
          </w:p>
        </w:tc>
        <w:tc>
          <w:tcPr>
            <w:tcW w:w="8640" w:type="dxa"/>
          </w:tcPr>
          <w:p w14:paraId="40A59614" w14:textId="77777777" w:rsidR="001E6A2E" w:rsidRPr="000D6122" w:rsidRDefault="001E6A2E" w:rsidP="009939C5">
            <w:pPr>
              <w:rPr>
                <w:noProof/>
              </w:rPr>
            </w:pPr>
          </w:p>
        </w:tc>
      </w:tr>
      <w:tr w:rsidR="001E6A2E" w:rsidRPr="000D6122" w14:paraId="21AD5C97" w14:textId="77777777" w:rsidTr="00C03B96">
        <w:tc>
          <w:tcPr>
            <w:tcW w:w="2155" w:type="dxa"/>
            <w:shd w:val="clear" w:color="auto" w:fill="E7E6E6" w:themeFill="background2"/>
          </w:tcPr>
          <w:p w14:paraId="34034CEA" w14:textId="495FF9F2" w:rsidR="001E6A2E" w:rsidRPr="000D6122" w:rsidRDefault="00697C78" w:rsidP="009939C5">
            <w:pPr>
              <w:rPr>
                <w:noProof/>
              </w:rPr>
            </w:pPr>
            <w:r>
              <w:t xml:space="preserve">Event </w:t>
            </w:r>
            <w:r w:rsidR="001E6A2E" w:rsidRPr="009D362D">
              <w:t>Lead/Contact</w:t>
            </w:r>
          </w:p>
        </w:tc>
        <w:tc>
          <w:tcPr>
            <w:tcW w:w="8640" w:type="dxa"/>
          </w:tcPr>
          <w:p w14:paraId="11CA8718" w14:textId="77777777" w:rsidR="001E6A2E" w:rsidRPr="000D6122" w:rsidRDefault="001E6A2E" w:rsidP="009939C5">
            <w:pPr>
              <w:rPr>
                <w:noProof/>
              </w:rPr>
            </w:pPr>
          </w:p>
        </w:tc>
      </w:tr>
      <w:tr w:rsidR="001E6A2E" w:rsidRPr="000D6122" w14:paraId="696A2F15" w14:textId="77777777" w:rsidTr="00C03B96">
        <w:tc>
          <w:tcPr>
            <w:tcW w:w="2155" w:type="dxa"/>
            <w:shd w:val="clear" w:color="auto" w:fill="E7E6E6" w:themeFill="background2"/>
          </w:tcPr>
          <w:p w14:paraId="12C5E187" w14:textId="77777777" w:rsidR="001E6A2E" w:rsidRPr="000D6122" w:rsidRDefault="001E6A2E" w:rsidP="009939C5">
            <w:pPr>
              <w:rPr>
                <w:noProof/>
              </w:rPr>
            </w:pPr>
            <w:r w:rsidRPr="009D362D">
              <w:t>Location</w:t>
            </w:r>
          </w:p>
        </w:tc>
        <w:tc>
          <w:tcPr>
            <w:tcW w:w="8640" w:type="dxa"/>
          </w:tcPr>
          <w:p w14:paraId="0E5B8E2E" w14:textId="77777777" w:rsidR="001E6A2E" w:rsidRPr="000D6122" w:rsidRDefault="001E6A2E" w:rsidP="009939C5">
            <w:pPr>
              <w:rPr>
                <w:noProof/>
              </w:rPr>
            </w:pPr>
          </w:p>
        </w:tc>
      </w:tr>
      <w:tr w:rsidR="001E6A2E" w:rsidRPr="000D6122" w14:paraId="16236C51" w14:textId="77777777" w:rsidTr="00C03B96">
        <w:tc>
          <w:tcPr>
            <w:tcW w:w="2155" w:type="dxa"/>
            <w:shd w:val="clear" w:color="auto" w:fill="E7E6E6" w:themeFill="background2"/>
          </w:tcPr>
          <w:p w14:paraId="299D378F" w14:textId="77777777" w:rsidR="001E6A2E" w:rsidRPr="000D6122" w:rsidRDefault="001E6A2E" w:rsidP="009939C5">
            <w:pPr>
              <w:rPr>
                <w:noProof/>
              </w:rPr>
            </w:pPr>
            <w:r w:rsidRPr="009D362D">
              <w:t>Date</w:t>
            </w:r>
          </w:p>
        </w:tc>
        <w:tc>
          <w:tcPr>
            <w:tcW w:w="8640" w:type="dxa"/>
          </w:tcPr>
          <w:p w14:paraId="527964F8" w14:textId="77777777" w:rsidR="001E6A2E" w:rsidRPr="000D6122" w:rsidRDefault="001E6A2E" w:rsidP="009939C5">
            <w:pPr>
              <w:rPr>
                <w:noProof/>
              </w:rPr>
            </w:pPr>
          </w:p>
        </w:tc>
      </w:tr>
      <w:tr w:rsidR="001E6A2E" w:rsidRPr="000D6122" w14:paraId="53D5162F" w14:textId="77777777" w:rsidTr="00C03B96">
        <w:tc>
          <w:tcPr>
            <w:tcW w:w="2155" w:type="dxa"/>
            <w:shd w:val="clear" w:color="auto" w:fill="E7E6E6" w:themeFill="background2"/>
          </w:tcPr>
          <w:p w14:paraId="67FF1A51" w14:textId="77777777" w:rsidR="001E6A2E" w:rsidRPr="000D6122" w:rsidRDefault="001E6A2E" w:rsidP="009939C5">
            <w:pPr>
              <w:rPr>
                <w:noProof/>
              </w:rPr>
            </w:pPr>
            <w:r w:rsidRPr="009D362D">
              <w:t>Details</w:t>
            </w:r>
          </w:p>
        </w:tc>
        <w:tc>
          <w:tcPr>
            <w:tcW w:w="8640" w:type="dxa"/>
          </w:tcPr>
          <w:p w14:paraId="10A2E26C" w14:textId="77777777" w:rsidR="001E6A2E" w:rsidRPr="000D6122" w:rsidRDefault="001E6A2E" w:rsidP="009939C5">
            <w:pPr>
              <w:rPr>
                <w:noProof/>
              </w:rPr>
            </w:pPr>
          </w:p>
        </w:tc>
      </w:tr>
      <w:tr w:rsidR="00AF4D90" w:rsidRPr="000D6122" w14:paraId="279CC713" w14:textId="77777777" w:rsidTr="00C03B96">
        <w:tc>
          <w:tcPr>
            <w:tcW w:w="2155" w:type="dxa"/>
            <w:shd w:val="clear" w:color="auto" w:fill="E7E6E6" w:themeFill="background2"/>
          </w:tcPr>
          <w:p w14:paraId="4CA2C0FF" w14:textId="0E5A8564" w:rsidR="00AF4D90" w:rsidRPr="009D362D" w:rsidRDefault="00AF4D90" w:rsidP="009939C5">
            <w:r>
              <w:t>Grade Le</w:t>
            </w:r>
            <w:r w:rsidR="00AF311D">
              <w:t>vels</w:t>
            </w:r>
          </w:p>
        </w:tc>
        <w:tc>
          <w:tcPr>
            <w:tcW w:w="8640" w:type="dxa"/>
          </w:tcPr>
          <w:p w14:paraId="3591E9BD" w14:textId="41BC0F1E" w:rsidR="003A5689" w:rsidRDefault="00D67124" w:rsidP="00C03B96">
            <w:pPr>
              <w:rPr>
                <w:noProof/>
              </w:rPr>
            </w:pPr>
            <w:sdt>
              <w:sdtPr>
                <w:rPr>
                  <w:noProof/>
                </w:rPr>
                <w:id w:val="1543325566"/>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Daisies                        </w:t>
            </w:r>
            <w:sdt>
              <w:sdtPr>
                <w:rPr>
                  <w:noProof/>
                </w:rPr>
                <w:id w:val="-1749574355"/>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Juniors                      </w:t>
            </w:r>
            <w:sdt>
              <w:sdtPr>
                <w:rPr>
                  <w:noProof/>
                </w:rPr>
                <w:id w:val="-1750255599"/>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Seniors</w:t>
            </w:r>
          </w:p>
          <w:p w14:paraId="1AD2E4B5" w14:textId="6F840EEB" w:rsidR="003A5689" w:rsidRPr="000D6122" w:rsidRDefault="00D67124" w:rsidP="003A5689">
            <w:pPr>
              <w:rPr>
                <w:noProof/>
              </w:rPr>
            </w:pPr>
            <w:sdt>
              <w:sdtPr>
                <w:rPr>
                  <w:noProof/>
                </w:rPr>
                <w:id w:val="1383749591"/>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Brownies                    </w:t>
            </w:r>
            <w:sdt>
              <w:sdtPr>
                <w:rPr>
                  <w:noProof/>
                </w:rPr>
                <w:id w:val="-1686743022"/>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Cadettes                    </w:t>
            </w:r>
            <w:sdt>
              <w:sdtPr>
                <w:rPr>
                  <w:noProof/>
                </w:rPr>
                <w:id w:val="-1832512259"/>
                <w14:checkbox>
                  <w14:checked w14:val="0"/>
                  <w14:checkedState w14:val="2612" w14:font="MS Gothic"/>
                  <w14:uncheckedState w14:val="2610" w14:font="MS Gothic"/>
                </w14:checkbox>
              </w:sdtPr>
              <w:sdtEndPr/>
              <w:sdtContent>
                <w:r w:rsidR="003A5689">
                  <w:rPr>
                    <w:rFonts w:ascii="MS Gothic" w:eastAsia="MS Gothic" w:hAnsi="MS Gothic" w:hint="eastAsia"/>
                    <w:noProof/>
                  </w:rPr>
                  <w:t>☐</w:t>
                </w:r>
              </w:sdtContent>
            </w:sdt>
            <w:r w:rsidR="003A5689">
              <w:rPr>
                <w:noProof/>
              </w:rPr>
              <w:t xml:space="preserve"> Ambassadors</w:t>
            </w:r>
          </w:p>
        </w:tc>
      </w:tr>
      <w:tr w:rsidR="00AF4D90" w:rsidRPr="000D6122" w14:paraId="7BE81926" w14:textId="77777777" w:rsidTr="00C03B96">
        <w:tc>
          <w:tcPr>
            <w:tcW w:w="2155" w:type="dxa"/>
            <w:shd w:val="clear" w:color="auto" w:fill="E7E6E6" w:themeFill="background2"/>
          </w:tcPr>
          <w:p w14:paraId="1C8885E9" w14:textId="274FE6D9" w:rsidR="00AF4D90" w:rsidRDefault="00AF311D" w:rsidP="009939C5">
            <w:r>
              <w:t>E</w:t>
            </w:r>
            <w:r w:rsidR="00AF4D90">
              <w:t>vent open to</w:t>
            </w:r>
            <w:r>
              <w:t xml:space="preserve"> SU or all </w:t>
            </w:r>
            <w:r w:rsidR="00AF4D90">
              <w:t>members</w:t>
            </w:r>
          </w:p>
        </w:tc>
        <w:tc>
          <w:tcPr>
            <w:tcW w:w="8640" w:type="dxa"/>
          </w:tcPr>
          <w:p w14:paraId="212FDE42" w14:textId="3F57D9DD" w:rsidR="00AF4D90" w:rsidRDefault="00D67124" w:rsidP="009939C5">
            <w:pPr>
              <w:rPr>
                <w:noProof/>
              </w:rPr>
            </w:pPr>
            <w:sdt>
              <w:sdtPr>
                <w:rPr>
                  <w:noProof/>
                </w:rPr>
                <w:id w:val="-213585305"/>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service unit members only</w:t>
            </w:r>
          </w:p>
          <w:p w14:paraId="3C86012E" w14:textId="58882171" w:rsidR="00AF311D" w:rsidRPr="000D6122" w:rsidRDefault="00D67124" w:rsidP="009939C5">
            <w:pPr>
              <w:rPr>
                <w:noProof/>
              </w:rPr>
            </w:pPr>
            <w:sdt>
              <w:sdtPr>
                <w:rPr>
                  <w:noProof/>
                </w:rPr>
                <w:id w:val="1083651937"/>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all members</w:t>
            </w:r>
          </w:p>
        </w:tc>
      </w:tr>
      <w:tr w:rsidR="001E6A2E" w:rsidRPr="000D6122" w14:paraId="1241E2BF" w14:textId="77777777" w:rsidTr="00C03B96">
        <w:tc>
          <w:tcPr>
            <w:tcW w:w="2155" w:type="dxa"/>
            <w:shd w:val="clear" w:color="auto" w:fill="E7E6E6" w:themeFill="background2"/>
          </w:tcPr>
          <w:p w14:paraId="30C0F7D2" w14:textId="77777777" w:rsidR="001E6A2E" w:rsidRPr="000D6122" w:rsidRDefault="001E6A2E" w:rsidP="009939C5">
            <w:pPr>
              <w:rPr>
                <w:noProof/>
              </w:rPr>
            </w:pPr>
            <w:r w:rsidRPr="009D362D">
              <w:t>Post Event Notes</w:t>
            </w:r>
          </w:p>
        </w:tc>
        <w:tc>
          <w:tcPr>
            <w:tcW w:w="8640" w:type="dxa"/>
          </w:tcPr>
          <w:p w14:paraId="1220E019" w14:textId="77777777" w:rsidR="001E6A2E" w:rsidRPr="000D6122" w:rsidRDefault="001E6A2E" w:rsidP="003A5689">
            <w:pPr>
              <w:rPr>
                <w:noProof/>
              </w:rPr>
            </w:pPr>
          </w:p>
        </w:tc>
      </w:tr>
      <w:bookmarkEnd w:id="15"/>
    </w:tbl>
    <w:p w14:paraId="117B3C21" w14:textId="77777777" w:rsidR="00473B27" w:rsidRDefault="00473B27" w:rsidP="001E6A2E">
      <w:pPr>
        <w:rPr>
          <w:sz w:val="28"/>
        </w:rPr>
      </w:pPr>
    </w:p>
    <w:tbl>
      <w:tblPr>
        <w:tblStyle w:val="TableGrid"/>
        <w:tblpPr w:leftFromText="180" w:rightFromText="180" w:vertAnchor="text" w:horzAnchor="margin" w:tblpY="350"/>
        <w:tblW w:w="10795" w:type="dxa"/>
        <w:tblLook w:val="04A0" w:firstRow="1" w:lastRow="0" w:firstColumn="1" w:lastColumn="0" w:noHBand="0" w:noVBand="1"/>
      </w:tblPr>
      <w:tblGrid>
        <w:gridCol w:w="2155"/>
        <w:gridCol w:w="8640"/>
      </w:tblGrid>
      <w:tr w:rsidR="00AF311D" w:rsidRPr="000D6122" w14:paraId="39339E34" w14:textId="77777777" w:rsidTr="00C03B96">
        <w:tc>
          <w:tcPr>
            <w:tcW w:w="2155" w:type="dxa"/>
            <w:shd w:val="clear" w:color="auto" w:fill="E7E6E6" w:themeFill="background2"/>
          </w:tcPr>
          <w:p w14:paraId="76F09F62" w14:textId="77777777" w:rsidR="00AF311D" w:rsidRPr="000D6122" w:rsidRDefault="00AF311D" w:rsidP="001A1709">
            <w:pPr>
              <w:rPr>
                <w:noProof/>
              </w:rPr>
            </w:pPr>
            <w:r>
              <w:t>Program/</w:t>
            </w:r>
            <w:r w:rsidRPr="009D362D">
              <w:t>Event</w:t>
            </w:r>
          </w:p>
        </w:tc>
        <w:tc>
          <w:tcPr>
            <w:tcW w:w="8640" w:type="dxa"/>
          </w:tcPr>
          <w:p w14:paraId="081F70B6" w14:textId="77777777" w:rsidR="00AF311D" w:rsidRPr="000D6122" w:rsidRDefault="00AF311D" w:rsidP="001A1709">
            <w:pPr>
              <w:rPr>
                <w:noProof/>
              </w:rPr>
            </w:pPr>
          </w:p>
        </w:tc>
      </w:tr>
      <w:tr w:rsidR="00AF311D" w:rsidRPr="000D6122" w14:paraId="43A6ACC0" w14:textId="77777777" w:rsidTr="00C03B96">
        <w:tc>
          <w:tcPr>
            <w:tcW w:w="2155" w:type="dxa"/>
            <w:shd w:val="clear" w:color="auto" w:fill="E7E6E6" w:themeFill="background2"/>
          </w:tcPr>
          <w:p w14:paraId="0C49118D" w14:textId="77777777" w:rsidR="00AF311D" w:rsidRPr="000D6122" w:rsidRDefault="00AF311D" w:rsidP="001A1709">
            <w:pPr>
              <w:rPr>
                <w:noProof/>
              </w:rPr>
            </w:pPr>
            <w:r>
              <w:t xml:space="preserve">Event </w:t>
            </w:r>
            <w:r w:rsidRPr="009D362D">
              <w:t>Lead/Contact</w:t>
            </w:r>
          </w:p>
        </w:tc>
        <w:tc>
          <w:tcPr>
            <w:tcW w:w="8640" w:type="dxa"/>
          </w:tcPr>
          <w:p w14:paraId="6A330DD6" w14:textId="77777777" w:rsidR="00AF311D" w:rsidRPr="000D6122" w:rsidRDefault="00AF311D" w:rsidP="001A1709">
            <w:pPr>
              <w:rPr>
                <w:noProof/>
              </w:rPr>
            </w:pPr>
          </w:p>
        </w:tc>
      </w:tr>
      <w:tr w:rsidR="00AF311D" w:rsidRPr="000D6122" w14:paraId="635000C3" w14:textId="77777777" w:rsidTr="00C03B96">
        <w:tc>
          <w:tcPr>
            <w:tcW w:w="2155" w:type="dxa"/>
            <w:shd w:val="clear" w:color="auto" w:fill="E7E6E6" w:themeFill="background2"/>
          </w:tcPr>
          <w:p w14:paraId="6C3E0BB4" w14:textId="77777777" w:rsidR="00AF311D" w:rsidRPr="000D6122" w:rsidRDefault="00AF311D" w:rsidP="001A1709">
            <w:pPr>
              <w:rPr>
                <w:noProof/>
              </w:rPr>
            </w:pPr>
            <w:r w:rsidRPr="009D362D">
              <w:t>Location</w:t>
            </w:r>
          </w:p>
        </w:tc>
        <w:tc>
          <w:tcPr>
            <w:tcW w:w="8640" w:type="dxa"/>
          </w:tcPr>
          <w:p w14:paraId="2353DCF2" w14:textId="77777777" w:rsidR="00AF311D" w:rsidRPr="000D6122" w:rsidRDefault="00AF311D" w:rsidP="001A1709">
            <w:pPr>
              <w:rPr>
                <w:noProof/>
              </w:rPr>
            </w:pPr>
          </w:p>
        </w:tc>
      </w:tr>
      <w:tr w:rsidR="00AF311D" w:rsidRPr="000D6122" w14:paraId="58A99C09" w14:textId="77777777" w:rsidTr="00C03B96">
        <w:tc>
          <w:tcPr>
            <w:tcW w:w="2155" w:type="dxa"/>
            <w:shd w:val="clear" w:color="auto" w:fill="E7E6E6" w:themeFill="background2"/>
          </w:tcPr>
          <w:p w14:paraId="0F3A124F" w14:textId="77777777" w:rsidR="00AF311D" w:rsidRPr="000D6122" w:rsidRDefault="00AF311D" w:rsidP="001A1709">
            <w:pPr>
              <w:rPr>
                <w:noProof/>
              </w:rPr>
            </w:pPr>
            <w:r w:rsidRPr="009D362D">
              <w:t>Date</w:t>
            </w:r>
          </w:p>
        </w:tc>
        <w:tc>
          <w:tcPr>
            <w:tcW w:w="8640" w:type="dxa"/>
          </w:tcPr>
          <w:p w14:paraId="41DD0F88" w14:textId="77777777" w:rsidR="00AF311D" w:rsidRPr="000D6122" w:rsidRDefault="00AF311D" w:rsidP="001A1709">
            <w:pPr>
              <w:rPr>
                <w:noProof/>
              </w:rPr>
            </w:pPr>
          </w:p>
        </w:tc>
      </w:tr>
      <w:tr w:rsidR="00AF311D" w:rsidRPr="000D6122" w14:paraId="121BB9B6" w14:textId="77777777" w:rsidTr="00C03B96">
        <w:tc>
          <w:tcPr>
            <w:tcW w:w="2155" w:type="dxa"/>
            <w:shd w:val="clear" w:color="auto" w:fill="E7E6E6" w:themeFill="background2"/>
          </w:tcPr>
          <w:p w14:paraId="7DD3F7FB" w14:textId="77777777" w:rsidR="00AF311D" w:rsidRPr="000D6122" w:rsidRDefault="00AF311D" w:rsidP="001A1709">
            <w:pPr>
              <w:rPr>
                <w:noProof/>
              </w:rPr>
            </w:pPr>
            <w:r w:rsidRPr="009D362D">
              <w:t>Details</w:t>
            </w:r>
          </w:p>
        </w:tc>
        <w:tc>
          <w:tcPr>
            <w:tcW w:w="8640" w:type="dxa"/>
          </w:tcPr>
          <w:p w14:paraId="47DD5BE8" w14:textId="77777777" w:rsidR="00AF311D" w:rsidRPr="000D6122" w:rsidRDefault="00AF311D" w:rsidP="001A1709">
            <w:pPr>
              <w:rPr>
                <w:noProof/>
              </w:rPr>
            </w:pPr>
          </w:p>
        </w:tc>
      </w:tr>
      <w:tr w:rsidR="00AF311D" w:rsidRPr="000D6122" w14:paraId="00817400" w14:textId="77777777" w:rsidTr="00C03B96">
        <w:tc>
          <w:tcPr>
            <w:tcW w:w="2155" w:type="dxa"/>
            <w:shd w:val="clear" w:color="auto" w:fill="E7E6E6" w:themeFill="background2"/>
          </w:tcPr>
          <w:p w14:paraId="4CB03A35" w14:textId="77777777" w:rsidR="00AF311D" w:rsidRPr="009D362D" w:rsidRDefault="00AF311D" w:rsidP="001A1709">
            <w:r>
              <w:t>Grade Levels</w:t>
            </w:r>
          </w:p>
        </w:tc>
        <w:tc>
          <w:tcPr>
            <w:tcW w:w="8640" w:type="dxa"/>
          </w:tcPr>
          <w:p w14:paraId="1FB5DAD9" w14:textId="77777777" w:rsidR="00AF311D" w:rsidRDefault="00D67124" w:rsidP="001A1709">
            <w:pPr>
              <w:rPr>
                <w:noProof/>
              </w:rPr>
            </w:pPr>
            <w:sdt>
              <w:sdtPr>
                <w:rPr>
                  <w:noProof/>
                </w:rPr>
                <w:id w:val="-319967951"/>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Daisies                        </w:t>
            </w:r>
            <w:sdt>
              <w:sdtPr>
                <w:rPr>
                  <w:noProof/>
                </w:rPr>
                <w:id w:val="-2060391817"/>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Juniors                      </w:t>
            </w:r>
            <w:sdt>
              <w:sdtPr>
                <w:rPr>
                  <w:noProof/>
                </w:rPr>
                <w:id w:val="1084579552"/>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Seniors</w:t>
            </w:r>
          </w:p>
          <w:p w14:paraId="1E997746" w14:textId="77777777" w:rsidR="00AF311D" w:rsidRPr="000D6122" w:rsidRDefault="00D67124" w:rsidP="001A1709">
            <w:pPr>
              <w:rPr>
                <w:noProof/>
              </w:rPr>
            </w:pPr>
            <w:sdt>
              <w:sdtPr>
                <w:rPr>
                  <w:noProof/>
                </w:rPr>
                <w:id w:val="297335605"/>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Brownies                    </w:t>
            </w:r>
            <w:sdt>
              <w:sdtPr>
                <w:rPr>
                  <w:noProof/>
                </w:rPr>
                <w:id w:val="-1588453160"/>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Cadettes                    </w:t>
            </w:r>
            <w:sdt>
              <w:sdtPr>
                <w:rPr>
                  <w:noProof/>
                </w:rPr>
                <w:id w:val="1064293723"/>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Ambassadors</w:t>
            </w:r>
          </w:p>
        </w:tc>
      </w:tr>
      <w:tr w:rsidR="00AF311D" w:rsidRPr="000D6122" w14:paraId="1AFBC024" w14:textId="77777777" w:rsidTr="00C03B96">
        <w:tc>
          <w:tcPr>
            <w:tcW w:w="2155" w:type="dxa"/>
            <w:shd w:val="clear" w:color="auto" w:fill="E7E6E6" w:themeFill="background2"/>
          </w:tcPr>
          <w:p w14:paraId="014BE6FD" w14:textId="77777777" w:rsidR="00AF311D" w:rsidRDefault="00AF311D" w:rsidP="001A1709">
            <w:r>
              <w:t>Event open to SU or all members</w:t>
            </w:r>
          </w:p>
        </w:tc>
        <w:tc>
          <w:tcPr>
            <w:tcW w:w="8640" w:type="dxa"/>
          </w:tcPr>
          <w:p w14:paraId="57E93A39" w14:textId="77777777" w:rsidR="00AF311D" w:rsidRDefault="00D67124" w:rsidP="001A1709">
            <w:pPr>
              <w:rPr>
                <w:noProof/>
              </w:rPr>
            </w:pPr>
            <w:sdt>
              <w:sdtPr>
                <w:rPr>
                  <w:noProof/>
                </w:rPr>
                <w:id w:val="1822701428"/>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service unit members only</w:t>
            </w:r>
          </w:p>
          <w:p w14:paraId="296B7888" w14:textId="77777777" w:rsidR="00AF311D" w:rsidRPr="000D6122" w:rsidRDefault="00D67124" w:rsidP="001A1709">
            <w:pPr>
              <w:rPr>
                <w:noProof/>
              </w:rPr>
            </w:pPr>
            <w:sdt>
              <w:sdtPr>
                <w:rPr>
                  <w:noProof/>
                </w:rPr>
                <w:id w:val="-1374917203"/>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all members</w:t>
            </w:r>
          </w:p>
        </w:tc>
      </w:tr>
      <w:tr w:rsidR="00AF311D" w:rsidRPr="000D6122" w14:paraId="620AB020" w14:textId="77777777" w:rsidTr="00C03B96">
        <w:tc>
          <w:tcPr>
            <w:tcW w:w="2155" w:type="dxa"/>
            <w:shd w:val="clear" w:color="auto" w:fill="E7E6E6" w:themeFill="background2"/>
          </w:tcPr>
          <w:p w14:paraId="4706EA89" w14:textId="77777777" w:rsidR="00AF311D" w:rsidRPr="000D6122" w:rsidRDefault="00AF311D" w:rsidP="001A1709">
            <w:pPr>
              <w:rPr>
                <w:noProof/>
              </w:rPr>
            </w:pPr>
            <w:r w:rsidRPr="009D362D">
              <w:t>Post Event Notes</w:t>
            </w:r>
          </w:p>
        </w:tc>
        <w:tc>
          <w:tcPr>
            <w:tcW w:w="8640" w:type="dxa"/>
          </w:tcPr>
          <w:p w14:paraId="6F607238" w14:textId="77777777" w:rsidR="00AF311D" w:rsidRPr="000D6122" w:rsidRDefault="00AF311D" w:rsidP="001A1709">
            <w:pPr>
              <w:rPr>
                <w:noProof/>
              </w:rPr>
            </w:pPr>
          </w:p>
        </w:tc>
      </w:tr>
    </w:tbl>
    <w:p w14:paraId="516532EF" w14:textId="77777777" w:rsidR="00AF311D" w:rsidRPr="00683511" w:rsidRDefault="00AF311D" w:rsidP="00C03B96">
      <w:pPr>
        <w:spacing w:after="0" w:line="240" w:lineRule="auto"/>
        <w:rPr>
          <w:b/>
          <w:iCs/>
          <w:noProof/>
          <w:sz w:val="28"/>
        </w:rPr>
      </w:pPr>
    </w:p>
    <w:tbl>
      <w:tblPr>
        <w:tblStyle w:val="TableGrid"/>
        <w:tblpPr w:leftFromText="180" w:rightFromText="180" w:vertAnchor="text" w:horzAnchor="margin" w:tblpY="350"/>
        <w:tblW w:w="10795" w:type="dxa"/>
        <w:tblLook w:val="04A0" w:firstRow="1" w:lastRow="0" w:firstColumn="1" w:lastColumn="0" w:noHBand="0" w:noVBand="1"/>
      </w:tblPr>
      <w:tblGrid>
        <w:gridCol w:w="2155"/>
        <w:gridCol w:w="8640"/>
      </w:tblGrid>
      <w:tr w:rsidR="00AF311D" w:rsidRPr="000D6122" w14:paraId="77D422AD" w14:textId="77777777" w:rsidTr="00C03B96">
        <w:tc>
          <w:tcPr>
            <w:tcW w:w="2155" w:type="dxa"/>
            <w:shd w:val="clear" w:color="auto" w:fill="E7E6E6" w:themeFill="background2"/>
          </w:tcPr>
          <w:p w14:paraId="2E7DF81B" w14:textId="77777777" w:rsidR="00AF311D" w:rsidRPr="000D6122" w:rsidRDefault="00AF311D" w:rsidP="001A1709">
            <w:pPr>
              <w:rPr>
                <w:noProof/>
              </w:rPr>
            </w:pPr>
            <w:r>
              <w:t>Program/</w:t>
            </w:r>
            <w:r w:rsidRPr="009D362D">
              <w:t>Event</w:t>
            </w:r>
          </w:p>
        </w:tc>
        <w:tc>
          <w:tcPr>
            <w:tcW w:w="8640" w:type="dxa"/>
          </w:tcPr>
          <w:p w14:paraId="31A3E6A5" w14:textId="77777777" w:rsidR="00AF311D" w:rsidRPr="000D6122" w:rsidRDefault="00AF311D" w:rsidP="001A1709">
            <w:pPr>
              <w:rPr>
                <w:noProof/>
              </w:rPr>
            </w:pPr>
          </w:p>
        </w:tc>
      </w:tr>
      <w:tr w:rsidR="00AF311D" w:rsidRPr="000D6122" w14:paraId="4727A6AE" w14:textId="77777777" w:rsidTr="00C03B96">
        <w:tc>
          <w:tcPr>
            <w:tcW w:w="2155" w:type="dxa"/>
            <w:shd w:val="clear" w:color="auto" w:fill="E7E6E6" w:themeFill="background2"/>
          </w:tcPr>
          <w:p w14:paraId="204345C7" w14:textId="77777777" w:rsidR="00AF311D" w:rsidRPr="000D6122" w:rsidRDefault="00AF311D" w:rsidP="001A1709">
            <w:pPr>
              <w:rPr>
                <w:noProof/>
              </w:rPr>
            </w:pPr>
            <w:r>
              <w:t xml:space="preserve">Event </w:t>
            </w:r>
            <w:r w:rsidRPr="009D362D">
              <w:t>Lead/Contact</w:t>
            </w:r>
          </w:p>
        </w:tc>
        <w:tc>
          <w:tcPr>
            <w:tcW w:w="8640" w:type="dxa"/>
          </w:tcPr>
          <w:p w14:paraId="4FD8B1BE" w14:textId="77777777" w:rsidR="00AF311D" w:rsidRPr="000D6122" w:rsidRDefault="00AF311D" w:rsidP="001A1709">
            <w:pPr>
              <w:rPr>
                <w:noProof/>
              </w:rPr>
            </w:pPr>
          </w:p>
        </w:tc>
      </w:tr>
      <w:tr w:rsidR="00AF311D" w:rsidRPr="000D6122" w14:paraId="7A1F855D" w14:textId="77777777" w:rsidTr="00C03B96">
        <w:tc>
          <w:tcPr>
            <w:tcW w:w="2155" w:type="dxa"/>
            <w:shd w:val="clear" w:color="auto" w:fill="E7E6E6" w:themeFill="background2"/>
          </w:tcPr>
          <w:p w14:paraId="57324730" w14:textId="77777777" w:rsidR="00AF311D" w:rsidRPr="000D6122" w:rsidRDefault="00AF311D" w:rsidP="001A1709">
            <w:pPr>
              <w:rPr>
                <w:noProof/>
              </w:rPr>
            </w:pPr>
            <w:r w:rsidRPr="009D362D">
              <w:t>Location</w:t>
            </w:r>
          </w:p>
        </w:tc>
        <w:tc>
          <w:tcPr>
            <w:tcW w:w="8640" w:type="dxa"/>
          </w:tcPr>
          <w:p w14:paraId="3EE1DE72" w14:textId="77777777" w:rsidR="00AF311D" w:rsidRPr="000D6122" w:rsidRDefault="00AF311D" w:rsidP="001A1709">
            <w:pPr>
              <w:rPr>
                <w:noProof/>
              </w:rPr>
            </w:pPr>
          </w:p>
        </w:tc>
      </w:tr>
      <w:tr w:rsidR="00AF311D" w:rsidRPr="000D6122" w14:paraId="3ACC42A0" w14:textId="77777777" w:rsidTr="00C03B96">
        <w:tc>
          <w:tcPr>
            <w:tcW w:w="2155" w:type="dxa"/>
            <w:shd w:val="clear" w:color="auto" w:fill="E7E6E6" w:themeFill="background2"/>
          </w:tcPr>
          <w:p w14:paraId="264C4BB4" w14:textId="77777777" w:rsidR="00AF311D" w:rsidRPr="000D6122" w:rsidRDefault="00AF311D" w:rsidP="001A1709">
            <w:pPr>
              <w:rPr>
                <w:noProof/>
              </w:rPr>
            </w:pPr>
            <w:r w:rsidRPr="009D362D">
              <w:t>Date</w:t>
            </w:r>
          </w:p>
        </w:tc>
        <w:tc>
          <w:tcPr>
            <w:tcW w:w="8640" w:type="dxa"/>
          </w:tcPr>
          <w:p w14:paraId="5801093D" w14:textId="77777777" w:rsidR="00AF311D" w:rsidRPr="000D6122" w:rsidRDefault="00AF311D" w:rsidP="001A1709">
            <w:pPr>
              <w:rPr>
                <w:noProof/>
              </w:rPr>
            </w:pPr>
          </w:p>
        </w:tc>
      </w:tr>
      <w:tr w:rsidR="00AF311D" w:rsidRPr="000D6122" w14:paraId="3904F996" w14:textId="77777777" w:rsidTr="00C03B96">
        <w:tc>
          <w:tcPr>
            <w:tcW w:w="2155" w:type="dxa"/>
            <w:shd w:val="clear" w:color="auto" w:fill="E7E6E6" w:themeFill="background2"/>
          </w:tcPr>
          <w:p w14:paraId="4924C951" w14:textId="77777777" w:rsidR="00AF311D" w:rsidRPr="000D6122" w:rsidRDefault="00AF311D" w:rsidP="001A1709">
            <w:pPr>
              <w:rPr>
                <w:noProof/>
              </w:rPr>
            </w:pPr>
            <w:r w:rsidRPr="009D362D">
              <w:t>Details</w:t>
            </w:r>
          </w:p>
        </w:tc>
        <w:tc>
          <w:tcPr>
            <w:tcW w:w="8640" w:type="dxa"/>
          </w:tcPr>
          <w:p w14:paraId="234C166C" w14:textId="77777777" w:rsidR="00AF311D" w:rsidRPr="000D6122" w:rsidRDefault="00AF311D" w:rsidP="001A1709">
            <w:pPr>
              <w:rPr>
                <w:noProof/>
              </w:rPr>
            </w:pPr>
          </w:p>
        </w:tc>
      </w:tr>
      <w:tr w:rsidR="00AF311D" w:rsidRPr="000D6122" w14:paraId="3E104BCA" w14:textId="77777777" w:rsidTr="00C03B96">
        <w:tc>
          <w:tcPr>
            <w:tcW w:w="2155" w:type="dxa"/>
            <w:shd w:val="clear" w:color="auto" w:fill="E7E6E6" w:themeFill="background2"/>
          </w:tcPr>
          <w:p w14:paraId="0EE7CCDB" w14:textId="77777777" w:rsidR="00AF311D" w:rsidRPr="009D362D" w:rsidRDefault="00AF311D" w:rsidP="001A1709">
            <w:r>
              <w:t>Grade Levels</w:t>
            </w:r>
          </w:p>
        </w:tc>
        <w:tc>
          <w:tcPr>
            <w:tcW w:w="8640" w:type="dxa"/>
          </w:tcPr>
          <w:p w14:paraId="6DAAAD78" w14:textId="77777777" w:rsidR="00AF311D" w:rsidRDefault="00D67124" w:rsidP="001A1709">
            <w:pPr>
              <w:rPr>
                <w:noProof/>
              </w:rPr>
            </w:pPr>
            <w:sdt>
              <w:sdtPr>
                <w:rPr>
                  <w:noProof/>
                </w:rPr>
                <w:id w:val="-730084039"/>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Daisies                        </w:t>
            </w:r>
            <w:sdt>
              <w:sdtPr>
                <w:rPr>
                  <w:noProof/>
                </w:rPr>
                <w:id w:val="1922910001"/>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Juniors                      </w:t>
            </w:r>
            <w:sdt>
              <w:sdtPr>
                <w:rPr>
                  <w:noProof/>
                </w:rPr>
                <w:id w:val="2044781020"/>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Seniors</w:t>
            </w:r>
          </w:p>
          <w:p w14:paraId="47CDD279" w14:textId="77777777" w:rsidR="00AF311D" w:rsidRPr="000D6122" w:rsidRDefault="00D67124" w:rsidP="001A1709">
            <w:pPr>
              <w:rPr>
                <w:noProof/>
              </w:rPr>
            </w:pPr>
            <w:sdt>
              <w:sdtPr>
                <w:rPr>
                  <w:noProof/>
                </w:rPr>
                <w:id w:val="560216369"/>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Brownies                    </w:t>
            </w:r>
            <w:sdt>
              <w:sdtPr>
                <w:rPr>
                  <w:noProof/>
                </w:rPr>
                <w:id w:val="1691493977"/>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Cadettes                    </w:t>
            </w:r>
            <w:sdt>
              <w:sdtPr>
                <w:rPr>
                  <w:noProof/>
                </w:rPr>
                <w:id w:val="1865167997"/>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Ambassadors</w:t>
            </w:r>
          </w:p>
        </w:tc>
      </w:tr>
      <w:tr w:rsidR="00AF311D" w:rsidRPr="000D6122" w14:paraId="2975ABC4" w14:textId="77777777" w:rsidTr="00C03B96">
        <w:tc>
          <w:tcPr>
            <w:tcW w:w="2155" w:type="dxa"/>
            <w:shd w:val="clear" w:color="auto" w:fill="E7E6E6" w:themeFill="background2"/>
          </w:tcPr>
          <w:p w14:paraId="12386A70" w14:textId="77777777" w:rsidR="00AF311D" w:rsidRDefault="00AF311D" w:rsidP="001A1709">
            <w:r>
              <w:t>Event open to SU or all members</w:t>
            </w:r>
          </w:p>
        </w:tc>
        <w:tc>
          <w:tcPr>
            <w:tcW w:w="8640" w:type="dxa"/>
          </w:tcPr>
          <w:p w14:paraId="19580D4D" w14:textId="77777777" w:rsidR="00AF311D" w:rsidRDefault="00D67124" w:rsidP="001A1709">
            <w:pPr>
              <w:rPr>
                <w:noProof/>
              </w:rPr>
            </w:pPr>
            <w:sdt>
              <w:sdtPr>
                <w:rPr>
                  <w:noProof/>
                </w:rPr>
                <w:id w:val="-523866094"/>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service unit members only</w:t>
            </w:r>
          </w:p>
          <w:p w14:paraId="620308CE" w14:textId="77777777" w:rsidR="00AF311D" w:rsidRPr="000D6122" w:rsidRDefault="00D67124" w:rsidP="001A1709">
            <w:pPr>
              <w:rPr>
                <w:noProof/>
              </w:rPr>
            </w:pPr>
            <w:sdt>
              <w:sdtPr>
                <w:rPr>
                  <w:noProof/>
                </w:rPr>
                <w:id w:val="-1180734612"/>
                <w14:checkbox>
                  <w14:checked w14:val="0"/>
                  <w14:checkedState w14:val="2612" w14:font="MS Gothic"/>
                  <w14:uncheckedState w14:val="2610" w14:font="MS Gothic"/>
                </w14:checkbox>
              </w:sdtPr>
              <w:sdtEndPr/>
              <w:sdtContent>
                <w:r w:rsidR="00AF311D">
                  <w:rPr>
                    <w:rFonts w:ascii="MS Gothic" w:eastAsia="MS Gothic" w:hAnsi="MS Gothic" w:hint="eastAsia"/>
                    <w:noProof/>
                  </w:rPr>
                  <w:t>☐</w:t>
                </w:r>
              </w:sdtContent>
            </w:sdt>
            <w:r w:rsidR="00AF311D">
              <w:rPr>
                <w:noProof/>
              </w:rPr>
              <w:t xml:space="preserve"> Open to all members</w:t>
            </w:r>
          </w:p>
        </w:tc>
      </w:tr>
      <w:tr w:rsidR="00AF311D" w:rsidRPr="000D6122" w14:paraId="7DB5E4FC" w14:textId="77777777" w:rsidTr="00C03B96">
        <w:tc>
          <w:tcPr>
            <w:tcW w:w="2155" w:type="dxa"/>
            <w:shd w:val="clear" w:color="auto" w:fill="E7E6E6" w:themeFill="background2"/>
          </w:tcPr>
          <w:p w14:paraId="224B4B62" w14:textId="77777777" w:rsidR="00AF311D" w:rsidRPr="000D6122" w:rsidRDefault="00AF311D" w:rsidP="001A1709">
            <w:pPr>
              <w:rPr>
                <w:noProof/>
              </w:rPr>
            </w:pPr>
            <w:r w:rsidRPr="009D362D">
              <w:t>Post Event Notes</w:t>
            </w:r>
          </w:p>
        </w:tc>
        <w:tc>
          <w:tcPr>
            <w:tcW w:w="8640" w:type="dxa"/>
          </w:tcPr>
          <w:p w14:paraId="3D97A586" w14:textId="77777777" w:rsidR="00AF311D" w:rsidRPr="000D6122" w:rsidRDefault="00AF311D" w:rsidP="001A1709">
            <w:pPr>
              <w:rPr>
                <w:noProof/>
              </w:rPr>
            </w:pPr>
          </w:p>
        </w:tc>
      </w:tr>
    </w:tbl>
    <w:p w14:paraId="649D021B" w14:textId="77777777" w:rsidR="00AF311D" w:rsidRDefault="00AF311D" w:rsidP="007D58C4">
      <w:pPr>
        <w:spacing w:after="0" w:line="240" w:lineRule="auto"/>
        <w:jc w:val="center"/>
        <w:rPr>
          <w:b/>
          <w:i/>
          <w:noProof/>
          <w:sz w:val="28"/>
        </w:rPr>
      </w:pPr>
    </w:p>
    <w:p w14:paraId="7206B43D" w14:textId="77777777" w:rsidR="00AF311D" w:rsidRDefault="00AF311D" w:rsidP="007D58C4">
      <w:pPr>
        <w:spacing w:after="0" w:line="240" w:lineRule="auto"/>
        <w:jc w:val="center"/>
        <w:rPr>
          <w:b/>
          <w:i/>
          <w:noProof/>
          <w:sz w:val="28"/>
        </w:rPr>
      </w:pPr>
    </w:p>
    <w:p w14:paraId="6CC0F075" w14:textId="4460F8AF" w:rsidR="003C2B24" w:rsidRDefault="007D58C4" w:rsidP="007D58C4">
      <w:pPr>
        <w:spacing w:after="0" w:line="240" w:lineRule="auto"/>
        <w:jc w:val="center"/>
        <w:rPr>
          <w:i/>
          <w:noProof/>
        </w:rPr>
      </w:pPr>
      <w:r w:rsidRPr="000A6AE6">
        <w:rPr>
          <w:b/>
          <w:i/>
          <w:noProof/>
          <w:sz w:val="28"/>
        </w:rPr>
        <w:t>Add more activities as needed!</w:t>
      </w:r>
    </w:p>
    <w:p w14:paraId="2B0F0BD7" w14:textId="701DF49B" w:rsidR="003C2B24" w:rsidRPr="00EA465B" w:rsidRDefault="003C2B24" w:rsidP="003C2B24">
      <w:pPr>
        <w:pStyle w:val="Heading1"/>
        <w:rPr>
          <w:noProof/>
        </w:rPr>
      </w:pPr>
      <w:bookmarkStart w:id="16" w:name="_Toc110873106"/>
      <w:r>
        <w:rPr>
          <w:noProof/>
        </w:rPr>
        <w:lastRenderedPageBreak/>
        <w:drawing>
          <wp:anchor distT="0" distB="0" distL="114300" distR="114300" simplePos="0" relativeHeight="251737088" behindDoc="1" locked="0" layoutInCell="1" allowOverlap="1" wp14:anchorId="7F543DCA" wp14:editId="40378B03">
            <wp:simplePos x="0" y="0"/>
            <wp:positionH relativeFrom="margin">
              <wp:posOffset>-90170</wp:posOffset>
            </wp:positionH>
            <wp:positionV relativeFrom="paragraph">
              <wp:posOffset>-164465</wp:posOffset>
            </wp:positionV>
            <wp:extent cx="6858000" cy="6965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69659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Troop &amp; </w:t>
      </w:r>
      <w:r w:rsidRPr="00EA465B">
        <w:rPr>
          <w:noProof/>
        </w:rPr>
        <w:t xml:space="preserve">Volunteer Support </w:t>
      </w:r>
      <w:r w:rsidR="00697C78">
        <w:rPr>
          <w:noProof/>
        </w:rPr>
        <w:t>Plan</w:t>
      </w:r>
      <w:bookmarkEnd w:id="16"/>
    </w:p>
    <w:p w14:paraId="7B460B8C" w14:textId="77777777" w:rsidR="003C2B24" w:rsidRDefault="003C2B24" w:rsidP="003C2B24">
      <w:pPr>
        <w:rPr>
          <w:rFonts w:ascii="Georgia" w:hAnsi="Georgia"/>
          <w:noProof/>
        </w:rPr>
      </w:pPr>
    </w:p>
    <w:p w14:paraId="4935EEE6" w14:textId="77777777" w:rsidR="003C2B24" w:rsidRDefault="003C2B24" w:rsidP="003C2B24">
      <w:pPr>
        <w:spacing w:line="240" w:lineRule="auto"/>
        <w:rPr>
          <w:noProof/>
        </w:rPr>
      </w:pPr>
    </w:p>
    <w:tbl>
      <w:tblPr>
        <w:tblStyle w:val="TableGrid"/>
        <w:tblW w:w="10615" w:type="dxa"/>
        <w:tblLook w:val="04A0" w:firstRow="1" w:lastRow="0" w:firstColumn="1" w:lastColumn="0" w:noHBand="0" w:noVBand="1"/>
      </w:tblPr>
      <w:tblGrid>
        <w:gridCol w:w="2172"/>
        <w:gridCol w:w="8443"/>
      </w:tblGrid>
      <w:tr w:rsidR="003C2B24" w:rsidRPr="00D02C79" w14:paraId="3BE9C37B" w14:textId="77777777" w:rsidTr="009861FA">
        <w:trPr>
          <w:trHeight w:val="431"/>
        </w:trPr>
        <w:tc>
          <w:tcPr>
            <w:tcW w:w="2172" w:type="dxa"/>
            <w:shd w:val="clear" w:color="auto" w:fill="E7E6E6" w:themeFill="background2"/>
            <w:vAlign w:val="center"/>
          </w:tcPr>
          <w:p w14:paraId="351ABCE8" w14:textId="771B84F5" w:rsidR="003C2B24" w:rsidRPr="00D02C79" w:rsidRDefault="00697C78" w:rsidP="00697C78">
            <w:pPr>
              <w:rPr>
                <w:noProof/>
              </w:rPr>
            </w:pPr>
            <w:r>
              <w:rPr>
                <w:noProof/>
              </w:rPr>
              <w:t>Ev</w:t>
            </w:r>
            <w:r w:rsidR="003C2B24">
              <w:rPr>
                <w:noProof/>
              </w:rPr>
              <w:t>ent</w:t>
            </w:r>
            <w:r>
              <w:rPr>
                <w:noProof/>
              </w:rPr>
              <w:t>/Activity</w:t>
            </w:r>
          </w:p>
        </w:tc>
        <w:tc>
          <w:tcPr>
            <w:tcW w:w="8443" w:type="dxa"/>
          </w:tcPr>
          <w:p w14:paraId="139C0DCE" w14:textId="77777777" w:rsidR="003C2B24" w:rsidRDefault="003C2B24" w:rsidP="001A3404">
            <w:pPr>
              <w:rPr>
                <w:noProof/>
                <w:sz w:val="20"/>
              </w:rPr>
            </w:pPr>
          </w:p>
          <w:p w14:paraId="5DCDD178" w14:textId="2FEC3438" w:rsidR="0008509E" w:rsidRPr="00D02C79" w:rsidRDefault="0008509E" w:rsidP="001A3404">
            <w:pPr>
              <w:rPr>
                <w:noProof/>
                <w:sz w:val="20"/>
              </w:rPr>
            </w:pPr>
          </w:p>
        </w:tc>
      </w:tr>
      <w:tr w:rsidR="003C2B24" w:rsidRPr="00D02C79" w14:paraId="454E229B" w14:textId="77777777" w:rsidTr="009861FA">
        <w:tc>
          <w:tcPr>
            <w:tcW w:w="2172" w:type="dxa"/>
            <w:shd w:val="clear" w:color="auto" w:fill="E7E6E6" w:themeFill="background2"/>
            <w:vAlign w:val="center"/>
          </w:tcPr>
          <w:p w14:paraId="11FD2C30" w14:textId="77777777" w:rsidR="003C2B24" w:rsidRPr="00D02C79" w:rsidRDefault="003C2B24" w:rsidP="001A3404">
            <w:pPr>
              <w:rPr>
                <w:noProof/>
              </w:rPr>
            </w:pPr>
            <w:r>
              <w:rPr>
                <w:noProof/>
              </w:rPr>
              <w:t>Event Lead/Contact</w:t>
            </w:r>
          </w:p>
        </w:tc>
        <w:tc>
          <w:tcPr>
            <w:tcW w:w="8443" w:type="dxa"/>
          </w:tcPr>
          <w:p w14:paraId="233F7EBE" w14:textId="77777777" w:rsidR="003C2B24" w:rsidRDefault="003C2B24" w:rsidP="001A3404">
            <w:pPr>
              <w:rPr>
                <w:noProof/>
                <w:sz w:val="20"/>
              </w:rPr>
            </w:pPr>
          </w:p>
          <w:p w14:paraId="3894F37F" w14:textId="34F12C5B" w:rsidR="0008509E" w:rsidRPr="00D02C79" w:rsidRDefault="0008509E" w:rsidP="001A3404">
            <w:pPr>
              <w:rPr>
                <w:noProof/>
                <w:sz w:val="20"/>
              </w:rPr>
            </w:pPr>
          </w:p>
        </w:tc>
      </w:tr>
      <w:tr w:rsidR="003C2B24" w:rsidRPr="00D02C79" w14:paraId="266EB740" w14:textId="77777777" w:rsidTr="009861FA">
        <w:tc>
          <w:tcPr>
            <w:tcW w:w="2172" w:type="dxa"/>
            <w:shd w:val="clear" w:color="auto" w:fill="E7E6E6" w:themeFill="background2"/>
            <w:vAlign w:val="center"/>
          </w:tcPr>
          <w:p w14:paraId="61927B7C" w14:textId="77777777" w:rsidR="003C2B24" w:rsidRPr="00D02C79" w:rsidRDefault="003C2B24" w:rsidP="001A3404">
            <w:pPr>
              <w:rPr>
                <w:noProof/>
              </w:rPr>
            </w:pPr>
            <w:r>
              <w:rPr>
                <w:noProof/>
              </w:rPr>
              <w:t>Location</w:t>
            </w:r>
          </w:p>
        </w:tc>
        <w:tc>
          <w:tcPr>
            <w:tcW w:w="8443" w:type="dxa"/>
          </w:tcPr>
          <w:p w14:paraId="2D6DE069" w14:textId="77777777" w:rsidR="003C2B24" w:rsidRDefault="003C2B24" w:rsidP="001A3404">
            <w:pPr>
              <w:rPr>
                <w:noProof/>
                <w:sz w:val="20"/>
              </w:rPr>
            </w:pPr>
          </w:p>
          <w:p w14:paraId="4B982275" w14:textId="59D3CD0A" w:rsidR="0008509E" w:rsidRPr="00D02C79" w:rsidRDefault="0008509E" w:rsidP="001A3404">
            <w:pPr>
              <w:rPr>
                <w:noProof/>
                <w:sz w:val="20"/>
              </w:rPr>
            </w:pPr>
          </w:p>
        </w:tc>
      </w:tr>
      <w:tr w:rsidR="003C2B24" w:rsidRPr="00D02C79" w14:paraId="15BE5B89" w14:textId="77777777" w:rsidTr="009861FA">
        <w:tc>
          <w:tcPr>
            <w:tcW w:w="2172" w:type="dxa"/>
            <w:shd w:val="clear" w:color="auto" w:fill="E7E6E6" w:themeFill="background2"/>
            <w:vAlign w:val="center"/>
          </w:tcPr>
          <w:p w14:paraId="0078D670" w14:textId="77777777" w:rsidR="003C2B24" w:rsidRPr="00D02C79" w:rsidRDefault="003C2B24" w:rsidP="001A3404">
            <w:pPr>
              <w:rPr>
                <w:noProof/>
              </w:rPr>
            </w:pPr>
            <w:r>
              <w:rPr>
                <w:noProof/>
              </w:rPr>
              <w:t>Date</w:t>
            </w:r>
          </w:p>
        </w:tc>
        <w:tc>
          <w:tcPr>
            <w:tcW w:w="8443" w:type="dxa"/>
          </w:tcPr>
          <w:p w14:paraId="091B975B" w14:textId="77777777" w:rsidR="003C2B24" w:rsidRDefault="003C2B24" w:rsidP="001A3404">
            <w:pPr>
              <w:rPr>
                <w:noProof/>
                <w:sz w:val="20"/>
              </w:rPr>
            </w:pPr>
          </w:p>
          <w:p w14:paraId="36C74567" w14:textId="4126D08D" w:rsidR="0008509E" w:rsidRPr="00D02C79" w:rsidRDefault="0008509E" w:rsidP="001A3404">
            <w:pPr>
              <w:rPr>
                <w:noProof/>
                <w:sz w:val="20"/>
              </w:rPr>
            </w:pPr>
          </w:p>
        </w:tc>
      </w:tr>
      <w:tr w:rsidR="003C2B24" w:rsidRPr="00D02C79" w14:paraId="7996C8E0" w14:textId="77777777" w:rsidTr="009861FA">
        <w:tc>
          <w:tcPr>
            <w:tcW w:w="2172" w:type="dxa"/>
            <w:shd w:val="clear" w:color="auto" w:fill="E7E6E6" w:themeFill="background2"/>
            <w:vAlign w:val="center"/>
          </w:tcPr>
          <w:p w14:paraId="42CA50EA" w14:textId="77777777" w:rsidR="003C2B24" w:rsidRPr="00D02C79" w:rsidRDefault="003C2B24" w:rsidP="001A3404">
            <w:pPr>
              <w:rPr>
                <w:noProof/>
              </w:rPr>
            </w:pPr>
            <w:r w:rsidRPr="00D02C79">
              <w:rPr>
                <w:noProof/>
              </w:rPr>
              <w:t>Details</w:t>
            </w:r>
          </w:p>
        </w:tc>
        <w:tc>
          <w:tcPr>
            <w:tcW w:w="8443" w:type="dxa"/>
          </w:tcPr>
          <w:p w14:paraId="668EF90C" w14:textId="77777777" w:rsidR="003C2B24" w:rsidRPr="00D02C79" w:rsidRDefault="003C2B24" w:rsidP="001A3404">
            <w:pPr>
              <w:rPr>
                <w:noProof/>
                <w:sz w:val="20"/>
              </w:rPr>
            </w:pPr>
          </w:p>
          <w:p w14:paraId="15F52B9C" w14:textId="77777777" w:rsidR="003C2B24" w:rsidRPr="00D02C79" w:rsidRDefault="003C2B24" w:rsidP="001A3404">
            <w:pPr>
              <w:rPr>
                <w:noProof/>
                <w:sz w:val="20"/>
              </w:rPr>
            </w:pPr>
          </w:p>
        </w:tc>
      </w:tr>
      <w:tr w:rsidR="003C2B24" w:rsidRPr="00D02C79" w14:paraId="1064D3BC" w14:textId="77777777" w:rsidTr="009861FA">
        <w:trPr>
          <w:trHeight w:val="539"/>
        </w:trPr>
        <w:tc>
          <w:tcPr>
            <w:tcW w:w="2172" w:type="dxa"/>
            <w:shd w:val="clear" w:color="auto" w:fill="E7E6E6" w:themeFill="background2"/>
            <w:vAlign w:val="center"/>
          </w:tcPr>
          <w:p w14:paraId="28A524F9" w14:textId="77777777" w:rsidR="003C2B24" w:rsidRPr="00D02C79" w:rsidRDefault="003C2B24" w:rsidP="001A3404">
            <w:pPr>
              <w:rPr>
                <w:noProof/>
              </w:rPr>
            </w:pPr>
            <w:r w:rsidRPr="00D02C79">
              <w:rPr>
                <w:noProof/>
              </w:rPr>
              <w:t>Post Event Notes</w:t>
            </w:r>
          </w:p>
        </w:tc>
        <w:tc>
          <w:tcPr>
            <w:tcW w:w="8443" w:type="dxa"/>
          </w:tcPr>
          <w:p w14:paraId="1ED94626" w14:textId="57313CB8" w:rsidR="003C2B24" w:rsidRPr="00D02C79" w:rsidRDefault="003C2B24" w:rsidP="001A3404">
            <w:pPr>
              <w:rPr>
                <w:noProof/>
                <w:sz w:val="20"/>
              </w:rPr>
            </w:pPr>
          </w:p>
        </w:tc>
      </w:tr>
    </w:tbl>
    <w:p w14:paraId="071B820E" w14:textId="77777777" w:rsidR="003C2B24" w:rsidRDefault="003C2B24" w:rsidP="003C2B24">
      <w:pPr>
        <w:rPr>
          <w:b/>
          <w:i/>
          <w:noProof/>
          <w:sz w:val="24"/>
        </w:rPr>
      </w:pPr>
    </w:p>
    <w:tbl>
      <w:tblPr>
        <w:tblStyle w:val="TableGrid"/>
        <w:tblW w:w="10615" w:type="dxa"/>
        <w:tblLook w:val="04A0" w:firstRow="1" w:lastRow="0" w:firstColumn="1" w:lastColumn="0" w:noHBand="0" w:noVBand="1"/>
      </w:tblPr>
      <w:tblGrid>
        <w:gridCol w:w="2172"/>
        <w:gridCol w:w="8443"/>
      </w:tblGrid>
      <w:tr w:rsidR="003C2B24" w:rsidRPr="00D02C79" w14:paraId="086BD0B2" w14:textId="77777777" w:rsidTr="009861FA">
        <w:trPr>
          <w:trHeight w:val="431"/>
        </w:trPr>
        <w:tc>
          <w:tcPr>
            <w:tcW w:w="2172" w:type="dxa"/>
            <w:shd w:val="clear" w:color="auto" w:fill="E7E6E6" w:themeFill="background2"/>
            <w:vAlign w:val="center"/>
          </w:tcPr>
          <w:p w14:paraId="455913C0" w14:textId="77777777" w:rsidR="003C2B24" w:rsidRPr="00D02C79" w:rsidRDefault="003C2B24" w:rsidP="001A3404">
            <w:pPr>
              <w:rPr>
                <w:noProof/>
              </w:rPr>
            </w:pPr>
            <w:r>
              <w:rPr>
                <w:noProof/>
              </w:rPr>
              <w:t>Event/Activity</w:t>
            </w:r>
          </w:p>
        </w:tc>
        <w:tc>
          <w:tcPr>
            <w:tcW w:w="8443" w:type="dxa"/>
          </w:tcPr>
          <w:p w14:paraId="207F4556" w14:textId="77777777" w:rsidR="003C2B24" w:rsidRDefault="003C2B24" w:rsidP="001A3404">
            <w:pPr>
              <w:rPr>
                <w:noProof/>
                <w:sz w:val="20"/>
              </w:rPr>
            </w:pPr>
          </w:p>
          <w:p w14:paraId="05577D3A" w14:textId="0D6CC2F1" w:rsidR="0008509E" w:rsidRPr="00D02C79" w:rsidRDefault="0008509E" w:rsidP="001A3404">
            <w:pPr>
              <w:rPr>
                <w:noProof/>
                <w:sz w:val="20"/>
              </w:rPr>
            </w:pPr>
          </w:p>
        </w:tc>
      </w:tr>
      <w:tr w:rsidR="003C2B24" w:rsidRPr="00D02C79" w14:paraId="3DC6C7DA" w14:textId="77777777" w:rsidTr="009861FA">
        <w:tc>
          <w:tcPr>
            <w:tcW w:w="2172" w:type="dxa"/>
            <w:shd w:val="clear" w:color="auto" w:fill="E7E6E6" w:themeFill="background2"/>
            <w:vAlign w:val="center"/>
          </w:tcPr>
          <w:p w14:paraId="2B32001A" w14:textId="77777777" w:rsidR="003C2B24" w:rsidRPr="00D02C79" w:rsidRDefault="003C2B24" w:rsidP="001A3404">
            <w:pPr>
              <w:rPr>
                <w:noProof/>
              </w:rPr>
            </w:pPr>
            <w:r>
              <w:rPr>
                <w:noProof/>
              </w:rPr>
              <w:t>Event Lead/Contact</w:t>
            </w:r>
          </w:p>
        </w:tc>
        <w:tc>
          <w:tcPr>
            <w:tcW w:w="8443" w:type="dxa"/>
          </w:tcPr>
          <w:p w14:paraId="3F5811CA" w14:textId="77777777" w:rsidR="003C2B24" w:rsidRDefault="003C2B24" w:rsidP="001A3404">
            <w:pPr>
              <w:rPr>
                <w:noProof/>
                <w:sz w:val="20"/>
              </w:rPr>
            </w:pPr>
          </w:p>
          <w:p w14:paraId="383AAB34" w14:textId="3B86D9A3" w:rsidR="0008509E" w:rsidRPr="00D02C79" w:rsidRDefault="0008509E" w:rsidP="001A3404">
            <w:pPr>
              <w:rPr>
                <w:noProof/>
                <w:sz w:val="20"/>
              </w:rPr>
            </w:pPr>
          </w:p>
        </w:tc>
      </w:tr>
      <w:tr w:rsidR="003C2B24" w:rsidRPr="00D02C79" w14:paraId="207F6168" w14:textId="77777777" w:rsidTr="009861FA">
        <w:tc>
          <w:tcPr>
            <w:tcW w:w="2172" w:type="dxa"/>
            <w:shd w:val="clear" w:color="auto" w:fill="E7E6E6" w:themeFill="background2"/>
            <w:vAlign w:val="center"/>
          </w:tcPr>
          <w:p w14:paraId="0DEDC77F" w14:textId="77777777" w:rsidR="003C2B24" w:rsidRPr="00D02C79" w:rsidRDefault="003C2B24" w:rsidP="001A3404">
            <w:pPr>
              <w:rPr>
                <w:noProof/>
              </w:rPr>
            </w:pPr>
            <w:r>
              <w:rPr>
                <w:noProof/>
              </w:rPr>
              <w:t>Location</w:t>
            </w:r>
          </w:p>
        </w:tc>
        <w:tc>
          <w:tcPr>
            <w:tcW w:w="8443" w:type="dxa"/>
          </w:tcPr>
          <w:p w14:paraId="0A8E5FFF" w14:textId="77777777" w:rsidR="003C2B24" w:rsidRDefault="003C2B24" w:rsidP="001A3404">
            <w:pPr>
              <w:rPr>
                <w:noProof/>
                <w:sz w:val="20"/>
              </w:rPr>
            </w:pPr>
          </w:p>
          <w:p w14:paraId="760B09AE" w14:textId="491D77EB" w:rsidR="0008509E" w:rsidRPr="00D02C79" w:rsidRDefault="0008509E" w:rsidP="001A3404">
            <w:pPr>
              <w:rPr>
                <w:noProof/>
                <w:sz w:val="20"/>
              </w:rPr>
            </w:pPr>
          </w:p>
        </w:tc>
      </w:tr>
      <w:tr w:rsidR="003C2B24" w:rsidRPr="00D02C79" w14:paraId="4726C7E5" w14:textId="77777777" w:rsidTr="009861FA">
        <w:tc>
          <w:tcPr>
            <w:tcW w:w="2172" w:type="dxa"/>
            <w:shd w:val="clear" w:color="auto" w:fill="E7E6E6" w:themeFill="background2"/>
            <w:vAlign w:val="center"/>
          </w:tcPr>
          <w:p w14:paraId="51C89CBC" w14:textId="77777777" w:rsidR="003C2B24" w:rsidRPr="00D02C79" w:rsidRDefault="003C2B24" w:rsidP="001A3404">
            <w:pPr>
              <w:rPr>
                <w:noProof/>
              </w:rPr>
            </w:pPr>
            <w:r>
              <w:rPr>
                <w:noProof/>
              </w:rPr>
              <w:t>Date</w:t>
            </w:r>
          </w:p>
        </w:tc>
        <w:tc>
          <w:tcPr>
            <w:tcW w:w="8443" w:type="dxa"/>
          </w:tcPr>
          <w:p w14:paraId="5189B249" w14:textId="77777777" w:rsidR="003C2B24" w:rsidRDefault="003C2B24" w:rsidP="001A3404">
            <w:pPr>
              <w:rPr>
                <w:noProof/>
                <w:sz w:val="20"/>
              </w:rPr>
            </w:pPr>
          </w:p>
          <w:p w14:paraId="1831BCDA" w14:textId="07BF50C1" w:rsidR="0008509E" w:rsidRPr="00D02C79" w:rsidRDefault="0008509E" w:rsidP="001A3404">
            <w:pPr>
              <w:rPr>
                <w:noProof/>
                <w:sz w:val="20"/>
              </w:rPr>
            </w:pPr>
          </w:p>
        </w:tc>
      </w:tr>
      <w:tr w:rsidR="003C2B24" w:rsidRPr="00D02C79" w14:paraId="2A18F32E" w14:textId="77777777" w:rsidTr="009861FA">
        <w:tc>
          <w:tcPr>
            <w:tcW w:w="2172" w:type="dxa"/>
            <w:shd w:val="clear" w:color="auto" w:fill="E7E6E6" w:themeFill="background2"/>
            <w:vAlign w:val="center"/>
          </w:tcPr>
          <w:p w14:paraId="35CF67B8" w14:textId="77777777" w:rsidR="003C2B24" w:rsidRPr="00D02C79" w:rsidRDefault="003C2B24" w:rsidP="001A3404">
            <w:pPr>
              <w:rPr>
                <w:noProof/>
              </w:rPr>
            </w:pPr>
            <w:r w:rsidRPr="00D02C79">
              <w:rPr>
                <w:noProof/>
              </w:rPr>
              <w:t>Details</w:t>
            </w:r>
          </w:p>
        </w:tc>
        <w:tc>
          <w:tcPr>
            <w:tcW w:w="8443" w:type="dxa"/>
          </w:tcPr>
          <w:p w14:paraId="70CADB47" w14:textId="77777777" w:rsidR="003C2B24" w:rsidRPr="00D02C79" w:rsidRDefault="003C2B24" w:rsidP="001A3404">
            <w:pPr>
              <w:rPr>
                <w:noProof/>
                <w:sz w:val="20"/>
              </w:rPr>
            </w:pPr>
          </w:p>
          <w:p w14:paraId="314B200A" w14:textId="77777777" w:rsidR="003C2B24" w:rsidRPr="00D02C79" w:rsidRDefault="003C2B24" w:rsidP="001A3404">
            <w:pPr>
              <w:rPr>
                <w:noProof/>
                <w:sz w:val="20"/>
              </w:rPr>
            </w:pPr>
          </w:p>
        </w:tc>
      </w:tr>
      <w:tr w:rsidR="003C2B24" w:rsidRPr="00D02C79" w14:paraId="21F0FE7D" w14:textId="77777777" w:rsidTr="009861FA">
        <w:trPr>
          <w:trHeight w:val="539"/>
        </w:trPr>
        <w:tc>
          <w:tcPr>
            <w:tcW w:w="2172" w:type="dxa"/>
            <w:shd w:val="clear" w:color="auto" w:fill="E7E6E6" w:themeFill="background2"/>
            <w:vAlign w:val="center"/>
          </w:tcPr>
          <w:p w14:paraId="1A35F37F" w14:textId="77777777" w:rsidR="003C2B24" w:rsidRPr="00D02C79" w:rsidRDefault="003C2B24" w:rsidP="001A3404">
            <w:pPr>
              <w:rPr>
                <w:noProof/>
              </w:rPr>
            </w:pPr>
            <w:r w:rsidRPr="00D02C79">
              <w:rPr>
                <w:noProof/>
              </w:rPr>
              <w:t>Post Event Notes</w:t>
            </w:r>
          </w:p>
        </w:tc>
        <w:tc>
          <w:tcPr>
            <w:tcW w:w="8443" w:type="dxa"/>
          </w:tcPr>
          <w:p w14:paraId="614151EE" w14:textId="77777777" w:rsidR="003C2B24" w:rsidRPr="00D02C79" w:rsidRDefault="003C2B24" w:rsidP="00F93FFA">
            <w:pPr>
              <w:rPr>
                <w:noProof/>
                <w:sz w:val="20"/>
              </w:rPr>
            </w:pPr>
          </w:p>
        </w:tc>
      </w:tr>
    </w:tbl>
    <w:p w14:paraId="355FD1E2" w14:textId="77777777" w:rsidR="003C2B24" w:rsidRPr="00971F61" w:rsidRDefault="003C2B24" w:rsidP="003C2B24">
      <w:pPr>
        <w:rPr>
          <w:rFonts w:ascii="Georgia" w:hAnsi="Georgia"/>
          <w:noProof/>
        </w:rPr>
      </w:pPr>
    </w:p>
    <w:p w14:paraId="3803A817" w14:textId="49306601" w:rsidR="003C2B24" w:rsidRDefault="003C2B24" w:rsidP="003C2B24">
      <w:pPr>
        <w:pStyle w:val="NoSpacing"/>
        <w:jc w:val="center"/>
        <w:rPr>
          <w:rFonts w:ascii="Georgia" w:hAnsi="Georgia"/>
          <w:i/>
          <w:noProof/>
        </w:rPr>
      </w:pPr>
      <w:r w:rsidRPr="00E02891">
        <w:rPr>
          <w:rFonts w:ascii="Georgia" w:hAnsi="Georgia"/>
          <w:i/>
          <w:noProof/>
        </w:rPr>
        <w:t>Add more activities as needed!</w:t>
      </w:r>
    </w:p>
    <w:p w14:paraId="60C613AC" w14:textId="59E5A977" w:rsidR="0008509E" w:rsidRDefault="0008509E" w:rsidP="003C2B24">
      <w:pPr>
        <w:pStyle w:val="NoSpacing"/>
        <w:jc w:val="center"/>
        <w:rPr>
          <w:rFonts w:ascii="Georgia" w:hAnsi="Georgia"/>
          <w:i/>
          <w:noProof/>
        </w:rPr>
      </w:pPr>
    </w:p>
    <w:p w14:paraId="5AA31F62" w14:textId="399CE6EB" w:rsidR="0008509E" w:rsidRDefault="0008509E" w:rsidP="003C2B24">
      <w:pPr>
        <w:pStyle w:val="NoSpacing"/>
        <w:jc w:val="center"/>
        <w:rPr>
          <w:rFonts w:ascii="Georgia" w:hAnsi="Georgia"/>
          <w:i/>
          <w:noProof/>
        </w:rPr>
      </w:pPr>
    </w:p>
    <w:p w14:paraId="53538C67" w14:textId="1B01E43F" w:rsidR="0008509E" w:rsidRDefault="0008509E" w:rsidP="003C2B24">
      <w:pPr>
        <w:pStyle w:val="NoSpacing"/>
        <w:jc w:val="center"/>
        <w:rPr>
          <w:rFonts w:ascii="Georgia" w:hAnsi="Georgia"/>
          <w:i/>
          <w:noProof/>
        </w:rPr>
      </w:pPr>
    </w:p>
    <w:p w14:paraId="329E022E" w14:textId="19E25B69" w:rsidR="0008509E" w:rsidRDefault="0008509E" w:rsidP="003C2B24">
      <w:pPr>
        <w:pStyle w:val="NoSpacing"/>
        <w:jc w:val="center"/>
        <w:rPr>
          <w:rFonts w:ascii="Georgia" w:hAnsi="Georgia"/>
          <w:i/>
          <w:noProof/>
        </w:rPr>
      </w:pPr>
    </w:p>
    <w:p w14:paraId="1BD97D6D" w14:textId="4E305F84" w:rsidR="0008509E" w:rsidRDefault="0008509E" w:rsidP="003C2B24">
      <w:pPr>
        <w:pStyle w:val="NoSpacing"/>
        <w:jc w:val="center"/>
        <w:rPr>
          <w:rFonts w:ascii="Georgia" w:hAnsi="Georgia"/>
          <w:i/>
          <w:noProof/>
        </w:rPr>
      </w:pPr>
    </w:p>
    <w:p w14:paraId="30CD367A" w14:textId="70987B6A" w:rsidR="0008509E" w:rsidRDefault="0008509E" w:rsidP="003C2B24">
      <w:pPr>
        <w:pStyle w:val="NoSpacing"/>
        <w:jc w:val="center"/>
        <w:rPr>
          <w:rFonts w:ascii="Georgia" w:hAnsi="Georgia"/>
          <w:i/>
          <w:noProof/>
        </w:rPr>
      </w:pPr>
    </w:p>
    <w:p w14:paraId="24C39083" w14:textId="139A3BAA" w:rsidR="0008509E" w:rsidRDefault="0008509E" w:rsidP="003C2B24">
      <w:pPr>
        <w:pStyle w:val="NoSpacing"/>
        <w:jc w:val="center"/>
        <w:rPr>
          <w:rFonts w:ascii="Georgia" w:hAnsi="Georgia"/>
          <w:i/>
          <w:noProof/>
        </w:rPr>
      </w:pPr>
    </w:p>
    <w:p w14:paraId="1EEFA53A" w14:textId="4423C11B" w:rsidR="0008509E" w:rsidRDefault="0008509E" w:rsidP="003C2B24">
      <w:pPr>
        <w:pStyle w:val="NoSpacing"/>
        <w:jc w:val="center"/>
        <w:rPr>
          <w:rFonts w:ascii="Georgia" w:hAnsi="Georgia"/>
          <w:i/>
          <w:noProof/>
        </w:rPr>
      </w:pPr>
    </w:p>
    <w:p w14:paraId="2AB3F3F7" w14:textId="29273213" w:rsidR="0008509E" w:rsidRDefault="0008509E" w:rsidP="003C2B24">
      <w:pPr>
        <w:pStyle w:val="NoSpacing"/>
        <w:jc w:val="center"/>
        <w:rPr>
          <w:rFonts w:ascii="Georgia" w:hAnsi="Georgia"/>
          <w:i/>
          <w:noProof/>
        </w:rPr>
      </w:pPr>
    </w:p>
    <w:p w14:paraId="5FB8CBA8" w14:textId="77777777" w:rsidR="0008509E" w:rsidRPr="00E02891" w:rsidRDefault="0008509E" w:rsidP="003C2B24">
      <w:pPr>
        <w:pStyle w:val="NoSpacing"/>
        <w:jc w:val="center"/>
        <w:rPr>
          <w:rFonts w:ascii="Georgia" w:hAnsi="Georgia"/>
          <w:i/>
          <w:noProof/>
        </w:rPr>
      </w:pPr>
    </w:p>
    <w:p w14:paraId="2D4857C9" w14:textId="77777777" w:rsidR="006C3BFD" w:rsidRDefault="006C3BFD" w:rsidP="007D58C4">
      <w:pPr>
        <w:spacing w:after="0" w:line="240" w:lineRule="auto"/>
        <w:jc w:val="center"/>
        <w:rPr>
          <w:i/>
          <w:noProof/>
        </w:rPr>
      </w:pPr>
    </w:p>
    <w:p w14:paraId="09FB51A0" w14:textId="68F83765" w:rsidR="001E6A2E" w:rsidRPr="006C3BFD" w:rsidRDefault="00756FDB" w:rsidP="006C3BFD">
      <w:pPr>
        <w:pStyle w:val="Heading1"/>
        <w:rPr>
          <w:i/>
          <w:noProof/>
        </w:rPr>
      </w:pPr>
      <w:bookmarkStart w:id="17" w:name="_Toc110873107"/>
      <w:r w:rsidRPr="008E2C9E">
        <w:rPr>
          <w:noProof/>
        </w:rPr>
        <w:lastRenderedPageBreak/>
        <w:drawing>
          <wp:anchor distT="0" distB="0" distL="114300" distR="114300" simplePos="0" relativeHeight="251749376" behindDoc="1" locked="0" layoutInCell="1" allowOverlap="1" wp14:anchorId="02F516C2" wp14:editId="6026F626">
            <wp:simplePos x="0" y="0"/>
            <wp:positionH relativeFrom="margin">
              <wp:posOffset>-142876</wp:posOffset>
            </wp:positionH>
            <wp:positionV relativeFrom="paragraph">
              <wp:posOffset>-133350</wp:posOffset>
            </wp:positionV>
            <wp:extent cx="7115175" cy="6937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166778" cy="698761"/>
                    </a:xfrm>
                    <a:prstGeom prst="rect">
                      <a:avLst/>
                    </a:prstGeom>
                  </pic:spPr>
                </pic:pic>
              </a:graphicData>
            </a:graphic>
            <wp14:sizeRelH relativeFrom="page">
              <wp14:pctWidth>0</wp14:pctWidth>
            </wp14:sizeRelH>
            <wp14:sizeRelV relativeFrom="page">
              <wp14:pctHeight>0</wp14:pctHeight>
            </wp14:sizeRelV>
          </wp:anchor>
        </w:drawing>
      </w:r>
      <w:r w:rsidR="0008509E">
        <w:rPr>
          <w:noProof/>
        </w:rPr>
        <w:t>B</w:t>
      </w:r>
      <w:r w:rsidR="001E6A2E" w:rsidRPr="002E7CE7">
        <w:rPr>
          <w:noProof/>
        </w:rPr>
        <w:t>udget Worksheet</w:t>
      </w:r>
      <w:bookmarkEnd w:id="17"/>
    </w:p>
    <w:p w14:paraId="37EE4702" w14:textId="4AE7EEF8" w:rsidR="001E6A2E" w:rsidRPr="00D02C79" w:rsidRDefault="001E6A2E" w:rsidP="00C072E1">
      <w:pPr>
        <w:rPr>
          <w:noProof/>
        </w:rPr>
      </w:pPr>
    </w:p>
    <w:tbl>
      <w:tblPr>
        <w:tblStyle w:val="TableGrid"/>
        <w:tblW w:w="10800" w:type="dxa"/>
        <w:tblInd w:w="-5" w:type="dxa"/>
        <w:tblLook w:val="04A0" w:firstRow="1" w:lastRow="0" w:firstColumn="1" w:lastColumn="0" w:noHBand="0" w:noVBand="1"/>
      </w:tblPr>
      <w:tblGrid>
        <w:gridCol w:w="3420"/>
        <w:gridCol w:w="1665"/>
        <w:gridCol w:w="1665"/>
        <w:gridCol w:w="1665"/>
        <w:gridCol w:w="2385"/>
      </w:tblGrid>
      <w:tr w:rsidR="001E6A2E" w:rsidRPr="00D02C79" w14:paraId="72BF9D55" w14:textId="77777777" w:rsidTr="00C03B96">
        <w:trPr>
          <w:trHeight w:val="908"/>
        </w:trPr>
        <w:tc>
          <w:tcPr>
            <w:tcW w:w="3420" w:type="dxa"/>
          </w:tcPr>
          <w:p w14:paraId="4B26E8CC" w14:textId="77777777" w:rsidR="001E6A2E" w:rsidRPr="00BF6D63" w:rsidRDefault="001E6A2E" w:rsidP="009939C5">
            <w:pPr>
              <w:rPr>
                <w:noProof/>
              </w:rPr>
            </w:pPr>
          </w:p>
        </w:tc>
        <w:tc>
          <w:tcPr>
            <w:tcW w:w="1665" w:type="dxa"/>
            <w:vAlign w:val="center"/>
          </w:tcPr>
          <w:p w14:paraId="2EBDC87B" w14:textId="77777777" w:rsidR="001E6A2E" w:rsidRPr="00A81837" w:rsidRDefault="001E6A2E" w:rsidP="009939C5">
            <w:pPr>
              <w:jc w:val="center"/>
              <w:rPr>
                <w:b/>
                <w:noProof/>
                <w:sz w:val="24"/>
              </w:rPr>
            </w:pPr>
            <w:r w:rsidRPr="00A81837">
              <w:rPr>
                <w:b/>
                <w:noProof/>
                <w:sz w:val="24"/>
              </w:rPr>
              <w:t>Previous Year Totals</w:t>
            </w:r>
          </w:p>
        </w:tc>
        <w:tc>
          <w:tcPr>
            <w:tcW w:w="1665" w:type="dxa"/>
            <w:vAlign w:val="center"/>
          </w:tcPr>
          <w:p w14:paraId="41C0DF84" w14:textId="77777777" w:rsidR="001E6A2E" w:rsidRPr="00A81837" w:rsidRDefault="001E6A2E" w:rsidP="009939C5">
            <w:pPr>
              <w:jc w:val="center"/>
              <w:rPr>
                <w:b/>
                <w:noProof/>
                <w:sz w:val="24"/>
              </w:rPr>
            </w:pPr>
            <w:r w:rsidRPr="00A81837">
              <w:rPr>
                <w:b/>
                <w:noProof/>
                <w:sz w:val="24"/>
              </w:rPr>
              <w:t>Proposed Budget</w:t>
            </w:r>
          </w:p>
          <w:p w14:paraId="1F4B93B6" w14:textId="5C552775" w:rsidR="001E6A2E" w:rsidRPr="00A81837" w:rsidRDefault="001E6A2E" w:rsidP="009939C5">
            <w:pPr>
              <w:jc w:val="center"/>
              <w:rPr>
                <w:b/>
                <w:noProof/>
                <w:sz w:val="24"/>
              </w:rPr>
            </w:pPr>
            <w:r w:rsidRPr="00A81837">
              <w:rPr>
                <w:b/>
                <w:noProof/>
                <w:sz w:val="24"/>
              </w:rPr>
              <w:t>Current Year</w:t>
            </w:r>
          </w:p>
        </w:tc>
        <w:tc>
          <w:tcPr>
            <w:tcW w:w="1665" w:type="dxa"/>
            <w:vAlign w:val="center"/>
          </w:tcPr>
          <w:p w14:paraId="316E6EE8" w14:textId="77777777" w:rsidR="001E6A2E" w:rsidRPr="00A81837" w:rsidRDefault="001E6A2E" w:rsidP="009939C5">
            <w:pPr>
              <w:jc w:val="center"/>
              <w:rPr>
                <w:b/>
                <w:noProof/>
                <w:sz w:val="24"/>
              </w:rPr>
            </w:pPr>
            <w:r w:rsidRPr="00A81837">
              <w:rPr>
                <w:b/>
                <w:noProof/>
                <w:sz w:val="24"/>
              </w:rPr>
              <w:t>Actuals</w:t>
            </w:r>
          </w:p>
        </w:tc>
        <w:tc>
          <w:tcPr>
            <w:tcW w:w="2385" w:type="dxa"/>
            <w:vAlign w:val="center"/>
          </w:tcPr>
          <w:p w14:paraId="74A18030" w14:textId="77777777" w:rsidR="001E6A2E" w:rsidRPr="00A81837" w:rsidRDefault="001E6A2E" w:rsidP="009939C5">
            <w:pPr>
              <w:jc w:val="center"/>
              <w:rPr>
                <w:b/>
                <w:noProof/>
                <w:sz w:val="24"/>
              </w:rPr>
            </w:pPr>
            <w:r w:rsidRPr="00A81837">
              <w:rPr>
                <w:b/>
                <w:noProof/>
                <w:sz w:val="24"/>
              </w:rPr>
              <w:t>Variance</w:t>
            </w:r>
          </w:p>
        </w:tc>
      </w:tr>
      <w:tr w:rsidR="001E6A2E" w:rsidRPr="00D02C79" w14:paraId="49289AE6" w14:textId="77777777" w:rsidTr="00C03B96">
        <w:tc>
          <w:tcPr>
            <w:tcW w:w="3420" w:type="dxa"/>
            <w:shd w:val="clear" w:color="auto" w:fill="000000" w:themeFill="text1"/>
          </w:tcPr>
          <w:p w14:paraId="3C03B54C" w14:textId="77777777" w:rsidR="001E6A2E" w:rsidRPr="00A81837" w:rsidRDefault="001E6A2E" w:rsidP="009939C5">
            <w:pPr>
              <w:rPr>
                <w:b/>
                <w:noProof/>
                <w:color w:val="FFFFFF" w:themeColor="background1"/>
                <w:sz w:val="24"/>
              </w:rPr>
            </w:pPr>
            <w:r w:rsidRPr="00A81837">
              <w:rPr>
                <w:b/>
                <w:noProof/>
                <w:color w:val="FFFFFF" w:themeColor="background1"/>
                <w:sz w:val="24"/>
              </w:rPr>
              <w:t>INCOME</w:t>
            </w:r>
          </w:p>
          <w:p w14:paraId="754F0257" w14:textId="77777777" w:rsidR="001E6A2E" w:rsidRPr="00A81837" w:rsidRDefault="001E6A2E" w:rsidP="009939C5">
            <w:pPr>
              <w:rPr>
                <w:b/>
                <w:noProof/>
                <w:color w:val="FFFFFF" w:themeColor="background1"/>
                <w:sz w:val="24"/>
              </w:rPr>
            </w:pPr>
          </w:p>
        </w:tc>
        <w:tc>
          <w:tcPr>
            <w:tcW w:w="1665" w:type="dxa"/>
            <w:shd w:val="clear" w:color="auto" w:fill="000000" w:themeFill="text1"/>
          </w:tcPr>
          <w:p w14:paraId="7319CCB9" w14:textId="77777777" w:rsidR="001E6A2E" w:rsidRPr="00D02C79" w:rsidRDefault="001E6A2E" w:rsidP="009939C5">
            <w:pPr>
              <w:rPr>
                <w:noProof/>
                <w:color w:val="FFFFFF" w:themeColor="background1"/>
              </w:rPr>
            </w:pPr>
          </w:p>
        </w:tc>
        <w:tc>
          <w:tcPr>
            <w:tcW w:w="1665" w:type="dxa"/>
            <w:shd w:val="clear" w:color="auto" w:fill="000000" w:themeFill="text1"/>
          </w:tcPr>
          <w:p w14:paraId="3FCFBEA2" w14:textId="77777777" w:rsidR="001E6A2E" w:rsidRPr="00D02C79" w:rsidRDefault="001E6A2E" w:rsidP="009939C5">
            <w:pPr>
              <w:rPr>
                <w:noProof/>
                <w:color w:val="FFFFFF" w:themeColor="background1"/>
              </w:rPr>
            </w:pPr>
          </w:p>
        </w:tc>
        <w:tc>
          <w:tcPr>
            <w:tcW w:w="1665" w:type="dxa"/>
            <w:shd w:val="clear" w:color="auto" w:fill="000000" w:themeFill="text1"/>
          </w:tcPr>
          <w:p w14:paraId="1FD11635" w14:textId="77777777" w:rsidR="001E6A2E" w:rsidRPr="00D02C79" w:rsidRDefault="001E6A2E" w:rsidP="009939C5">
            <w:pPr>
              <w:rPr>
                <w:noProof/>
                <w:color w:val="FFFFFF" w:themeColor="background1"/>
              </w:rPr>
            </w:pPr>
          </w:p>
        </w:tc>
        <w:tc>
          <w:tcPr>
            <w:tcW w:w="2385" w:type="dxa"/>
            <w:shd w:val="clear" w:color="auto" w:fill="000000" w:themeFill="text1"/>
          </w:tcPr>
          <w:p w14:paraId="334DC26D" w14:textId="77777777" w:rsidR="001E6A2E" w:rsidRPr="00D02C79" w:rsidRDefault="001E6A2E" w:rsidP="009939C5">
            <w:pPr>
              <w:rPr>
                <w:noProof/>
                <w:color w:val="FFFFFF" w:themeColor="background1"/>
              </w:rPr>
            </w:pPr>
          </w:p>
        </w:tc>
      </w:tr>
      <w:tr w:rsidR="001E6A2E" w:rsidRPr="00D02C79" w14:paraId="5BEFD616" w14:textId="77777777" w:rsidTr="00C03B96">
        <w:tc>
          <w:tcPr>
            <w:tcW w:w="3420" w:type="dxa"/>
            <w:shd w:val="clear" w:color="auto" w:fill="E7E6E6" w:themeFill="background2"/>
          </w:tcPr>
          <w:p w14:paraId="35CB5873" w14:textId="77777777" w:rsidR="001E6A2E" w:rsidRPr="00A81837" w:rsidRDefault="001E6A2E" w:rsidP="009939C5">
            <w:pPr>
              <w:rPr>
                <w:noProof/>
                <w:sz w:val="24"/>
              </w:rPr>
            </w:pPr>
            <w:r w:rsidRPr="00A81837">
              <w:rPr>
                <w:noProof/>
                <w:sz w:val="24"/>
              </w:rPr>
              <w:t>GSDH Paid Incentives</w:t>
            </w:r>
          </w:p>
        </w:tc>
        <w:tc>
          <w:tcPr>
            <w:tcW w:w="1665" w:type="dxa"/>
          </w:tcPr>
          <w:p w14:paraId="550D0706" w14:textId="77777777" w:rsidR="001E6A2E" w:rsidRPr="00D02C79" w:rsidRDefault="001E6A2E" w:rsidP="009939C5">
            <w:pPr>
              <w:rPr>
                <w:noProof/>
              </w:rPr>
            </w:pPr>
          </w:p>
        </w:tc>
        <w:tc>
          <w:tcPr>
            <w:tcW w:w="1665" w:type="dxa"/>
          </w:tcPr>
          <w:p w14:paraId="6FD34373" w14:textId="77777777" w:rsidR="001E6A2E" w:rsidRPr="00D02C79" w:rsidRDefault="001E6A2E" w:rsidP="009939C5">
            <w:pPr>
              <w:rPr>
                <w:noProof/>
              </w:rPr>
            </w:pPr>
          </w:p>
        </w:tc>
        <w:tc>
          <w:tcPr>
            <w:tcW w:w="1665" w:type="dxa"/>
          </w:tcPr>
          <w:p w14:paraId="16CF7D8E" w14:textId="77777777" w:rsidR="001E6A2E" w:rsidRPr="00D02C79" w:rsidRDefault="001E6A2E" w:rsidP="009939C5">
            <w:pPr>
              <w:rPr>
                <w:noProof/>
              </w:rPr>
            </w:pPr>
          </w:p>
        </w:tc>
        <w:tc>
          <w:tcPr>
            <w:tcW w:w="2385" w:type="dxa"/>
          </w:tcPr>
          <w:p w14:paraId="31105DEB" w14:textId="77777777" w:rsidR="001E6A2E" w:rsidRPr="00D02C79" w:rsidRDefault="001E6A2E" w:rsidP="009939C5">
            <w:pPr>
              <w:rPr>
                <w:noProof/>
              </w:rPr>
            </w:pPr>
          </w:p>
        </w:tc>
      </w:tr>
      <w:tr w:rsidR="001E6A2E" w:rsidRPr="00D02C79" w14:paraId="7C23EF05" w14:textId="77777777" w:rsidTr="00C03B96">
        <w:tc>
          <w:tcPr>
            <w:tcW w:w="3420" w:type="dxa"/>
            <w:shd w:val="clear" w:color="auto" w:fill="E7E6E6" w:themeFill="background2"/>
          </w:tcPr>
          <w:p w14:paraId="1AF50268" w14:textId="77777777" w:rsidR="001E6A2E" w:rsidRPr="00A81837" w:rsidRDefault="001E6A2E" w:rsidP="009939C5">
            <w:pPr>
              <w:rPr>
                <w:noProof/>
                <w:sz w:val="24"/>
              </w:rPr>
            </w:pPr>
            <w:r w:rsidRPr="00A81837">
              <w:rPr>
                <w:noProof/>
                <w:sz w:val="24"/>
              </w:rPr>
              <w:t>SU Led Event Income</w:t>
            </w:r>
          </w:p>
        </w:tc>
        <w:tc>
          <w:tcPr>
            <w:tcW w:w="1665" w:type="dxa"/>
          </w:tcPr>
          <w:p w14:paraId="4469FF49" w14:textId="77777777" w:rsidR="001E6A2E" w:rsidRPr="00D02C79" w:rsidRDefault="001E6A2E" w:rsidP="009939C5">
            <w:pPr>
              <w:rPr>
                <w:noProof/>
              </w:rPr>
            </w:pPr>
          </w:p>
        </w:tc>
        <w:tc>
          <w:tcPr>
            <w:tcW w:w="1665" w:type="dxa"/>
          </w:tcPr>
          <w:p w14:paraId="31737381" w14:textId="77777777" w:rsidR="001E6A2E" w:rsidRPr="00D02C79" w:rsidRDefault="001E6A2E" w:rsidP="009939C5">
            <w:pPr>
              <w:rPr>
                <w:noProof/>
              </w:rPr>
            </w:pPr>
          </w:p>
        </w:tc>
        <w:tc>
          <w:tcPr>
            <w:tcW w:w="1665" w:type="dxa"/>
          </w:tcPr>
          <w:p w14:paraId="3522E97D" w14:textId="77777777" w:rsidR="001E6A2E" w:rsidRPr="00D02C79" w:rsidRDefault="001E6A2E" w:rsidP="009939C5">
            <w:pPr>
              <w:rPr>
                <w:noProof/>
              </w:rPr>
            </w:pPr>
          </w:p>
        </w:tc>
        <w:tc>
          <w:tcPr>
            <w:tcW w:w="2385" w:type="dxa"/>
          </w:tcPr>
          <w:p w14:paraId="17644125" w14:textId="77777777" w:rsidR="001E6A2E" w:rsidRPr="00D02C79" w:rsidRDefault="001E6A2E" w:rsidP="009939C5">
            <w:pPr>
              <w:rPr>
                <w:noProof/>
              </w:rPr>
            </w:pPr>
          </w:p>
        </w:tc>
      </w:tr>
      <w:tr w:rsidR="001E6A2E" w:rsidRPr="00D02C79" w14:paraId="1365B0F4" w14:textId="77777777" w:rsidTr="00C03B96">
        <w:tc>
          <w:tcPr>
            <w:tcW w:w="3420" w:type="dxa"/>
            <w:shd w:val="clear" w:color="auto" w:fill="E7E6E6" w:themeFill="background2"/>
          </w:tcPr>
          <w:p w14:paraId="09959712" w14:textId="77777777" w:rsidR="001E6A2E" w:rsidRPr="00A81837" w:rsidRDefault="001E6A2E" w:rsidP="009939C5">
            <w:pPr>
              <w:rPr>
                <w:noProof/>
                <w:sz w:val="24"/>
              </w:rPr>
            </w:pPr>
            <w:r w:rsidRPr="00A81837">
              <w:rPr>
                <w:noProof/>
                <w:sz w:val="24"/>
              </w:rPr>
              <w:t>Disbanded Troop Funds</w:t>
            </w:r>
          </w:p>
        </w:tc>
        <w:tc>
          <w:tcPr>
            <w:tcW w:w="1665" w:type="dxa"/>
          </w:tcPr>
          <w:p w14:paraId="4AD13194" w14:textId="77777777" w:rsidR="001E6A2E" w:rsidRPr="00D02C79" w:rsidRDefault="001E6A2E" w:rsidP="009939C5">
            <w:pPr>
              <w:rPr>
                <w:noProof/>
              </w:rPr>
            </w:pPr>
          </w:p>
        </w:tc>
        <w:tc>
          <w:tcPr>
            <w:tcW w:w="1665" w:type="dxa"/>
          </w:tcPr>
          <w:p w14:paraId="5667E2C4" w14:textId="77777777" w:rsidR="001E6A2E" w:rsidRPr="00D02C79" w:rsidRDefault="001E6A2E" w:rsidP="009939C5">
            <w:pPr>
              <w:rPr>
                <w:noProof/>
              </w:rPr>
            </w:pPr>
          </w:p>
        </w:tc>
        <w:tc>
          <w:tcPr>
            <w:tcW w:w="1665" w:type="dxa"/>
          </w:tcPr>
          <w:p w14:paraId="6A735789" w14:textId="77777777" w:rsidR="001E6A2E" w:rsidRPr="00D02C79" w:rsidRDefault="001E6A2E" w:rsidP="009939C5">
            <w:pPr>
              <w:rPr>
                <w:noProof/>
              </w:rPr>
            </w:pPr>
          </w:p>
        </w:tc>
        <w:tc>
          <w:tcPr>
            <w:tcW w:w="2385" w:type="dxa"/>
          </w:tcPr>
          <w:p w14:paraId="65F216E8" w14:textId="77777777" w:rsidR="001E6A2E" w:rsidRPr="00D02C79" w:rsidRDefault="001E6A2E" w:rsidP="009939C5">
            <w:pPr>
              <w:rPr>
                <w:noProof/>
              </w:rPr>
            </w:pPr>
          </w:p>
        </w:tc>
      </w:tr>
      <w:tr w:rsidR="004D7A48" w:rsidRPr="00D02C79" w14:paraId="3B88285F" w14:textId="77777777" w:rsidTr="00C03B96">
        <w:tc>
          <w:tcPr>
            <w:tcW w:w="3420" w:type="dxa"/>
            <w:shd w:val="clear" w:color="auto" w:fill="E7E6E6" w:themeFill="background2"/>
          </w:tcPr>
          <w:p w14:paraId="60CC6CA7" w14:textId="6E1FC932" w:rsidR="004D7A48" w:rsidRPr="00A81837" w:rsidRDefault="004D7A48" w:rsidP="009939C5">
            <w:pPr>
              <w:rPr>
                <w:noProof/>
                <w:sz w:val="24"/>
              </w:rPr>
            </w:pPr>
            <w:r w:rsidRPr="00A81837">
              <w:rPr>
                <w:noProof/>
                <w:sz w:val="24"/>
              </w:rPr>
              <w:t>Troop / SU Sponsorship Income</w:t>
            </w:r>
          </w:p>
        </w:tc>
        <w:tc>
          <w:tcPr>
            <w:tcW w:w="1665" w:type="dxa"/>
          </w:tcPr>
          <w:p w14:paraId="1D71255A" w14:textId="77777777" w:rsidR="004D7A48" w:rsidRPr="00D02C79" w:rsidRDefault="004D7A48" w:rsidP="009939C5">
            <w:pPr>
              <w:rPr>
                <w:noProof/>
              </w:rPr>
            </w:pPr>
          </w:p>
        </w:tc>
        <w:tc>
          <w:tcPr>
            <w:tcW w:w="1665" w:type="dxa"/>
          </w:tcPr>
          <w:p w14:paraId="18B2A9A4" w14:textId="77777777" w:rsidR="004D7A48" w:rsidRPr="00D02C79" w:rsidRDefault="004D7A48" w:rsidP="009939C5">
            <w:pPr>
              <w:rPr>
                <w:noProof/>
              </w:rPr>
            </w:pPr>
          </w:p>
        </w:tc>
        <w:tc>
          <w:tcPr>
            <w:tcW w:w="1665" w:type="dxa"/>
          </w:tcPr>
          <w:p w14:paraId="1922B80C" w14:textId="77777777" w:rsidR="004D7A48" w:rsidRPr="00D02C79" w:rsidRDefault="004D7A48" w:rsidP="009939C5">
            <w:pPr>
              <w:rPr>
                <w:noProof/>
              </w:rPr>
            </w:pPr>
          </w:p>
        </w:tc>
        <w:tc>
          <w:tcPr>
            <w:tcW w:w="2385" w:type="dxa"/>
          </w:tcPr>
          <w:p w14:paraId="63FB5210" w14:textId="77777777" w:rsidR="004D7A48" w:rsidRPr="00D02C79" w:rsidRDefault="004D7A48" w:rsidP="009939C5">
            <w:pPr>
              <w:rPr>
                <w:noProof/>
              </w:rPr>
            </w:pPr>
          </w:p>
        </w:tc>
      </w:tr>
      <w:tr w:rsidR="001E6A2E" w:rsidRPr="00D02C79" w14:paraId="74C8F5FE" w14:textId="77777777" w:rsidTr="00C03B96">
        <w:tc>
          <w:tcPr>
            <w:tcW w:w="3420" w:type="dxa"/>
            <w:shd w:val="clear" w:color="auto" w:fill="E7E6E6" w:themeFill="background2"/>
          </w:tcPr>
          <w:p w14:paraId="3F423EFB" w14:textId="77777777" w:rsidR="001E6A2E" w:rsidRPr="00A81837" w:rsidRDefault="001E6A2E" w:rsidP="009939C5">
            <w:pPr>
              <w:rPr>
                <w:noProof/>
                <w:sz w:val="24"/>
              </w:rPr>
            </w:pPr>
            <w:r w:rsidRPr="00A81837">
              <w:rPr>
                <w:noProof/>
                <w:sz w:val="24"/>
              </w:rPr>
              <w:t>Donations</w:t>
            </w:r>
          </w:p>
        </w:tc>
        <w:tc>
          <w:tcPr>
            <w:tcW w:w="1665" w:type="dxa"/>
          </w:tcPr>
          <w:p w14:paraId="6B7701D1" w14:textId="77777777" w:rsidR="001E6A2E" w:rsidRPr="00D02C79" w:rsidRDefault="001E6A2E" w:rsidP="009939C5">
            <w:pPr>
              <w:rPr>
                <w:noProof/>
              </w:rPr>
            </w:pPr>
          </w:p>
        </w:tc>
        <w:tc>
          <w:tcPr>
            <w:tcW w:w="1665" w:type="dxa"/>
          </w:tcPr>
          <w:p w14:paraId="4F8D9893" w14:textId="77777777" w:rsidR="001E6A2E" w:rsidRPr="00D02C79" w:rsidRDefault="001E6A2E" w:rsidP="009939C5">
            <w:pPr>
              <w:rPr>
                <w:noProof/>
              </w:rPr>
            </w:pPr>
          </w:p>
        </w:tc>
        <w:tc>
          <w:tcPr>
            <w:tcW w:w="1665" w:type="dxa"/>
          </w:tcPr>
          <w:p w14:paraId="06231DBE" w14:textId="77777777" w:rsidR="001E6A2E" w:rsidRPr="00D02C79" w:rsidRDefault="001E6A2E" w:rsidP="009939C5">
            <w:pPr>
              <w:rPr>
                <w:noProof/>
              </w:rPr>
            </w:pPr>
          </w:p>
        </w:tc>
        <w:tc>
          <w:tcPr>
            <w:tcW w:w="2385" w:type="dxa"/>
          </w:tcPr>
          <w:p w14:paraId="0C38A970" w14:textId="77777777" w:rsidR="001E6A2E" w:rsidRPr="00D02C79" w:rsidRDefault="001E6A2E" w:rsidP="009939C5">
            <w:pPr>
              <w:rPr>
                <w:noProof/>
              </w:rPr>
            </w:pPr>
          </w:p>
        </w:tc>
      </w:tr>
      <w:tr w:rsidR="001E6A2E" w:rsidRPr="00D02C79" w14:paraId="65BDD049" w14:textId="77777777" w:rsidTr="00C03B96">
        <w:tc>
          <w:tcPr>
            <w:tcW w:w="3420" w:type="dxa"/>
            <w:shd w:val="clear" w:color="auto" w:fill="E7E6E6" w:themeFill="background2"/>
          </w:tcPr>
          <w:p w14:paraId="5C91F5FA" w14:textId="77777777" w:rsidR="001E6A2E" w:rsidRPr="00A81837" w:rsidRDefault="001E6A2E" w:rsidP="009939C5">
            <w:pPr>
              <w:rPr>
                <w:noProof/>
                <w:sz w:val="24"/>
              </w:rPr>
            </w:pPr>
            <w:r w:rsidRPr="00A81837">
              <w:rPr>
                <w:noProof/>
                <w:sz w:val="24"/>
              </w:rPr>
              <w:t>Other:</w:t>
            </w:r>
          </w:p>
        </w:tc>
        <w:tc>
          <w:tcPr>
            <w:tcW w:w="1665" w:type="dxa"/>
          </w:tcPr>
          <w:p w14:paraId="66965674" w14:textId="77777777" w:rsidR="001E6A2E" w:rsidRPr="00D02C79" w:rsidRDefault="001E6A2E" w:rsidP="009939C5">
            <w:pPr>
              <w:rPr>
                <w:noProof/>
              </w:rPr>
            </w:pPr>
          </w:p>
        </w:tc>
        <w:tc>
          <w:tcPr>
            <w:tcW w:w="1665" w:type="dxa"/>
          </w:tcPr>
          <w:p w14:paraId="307F89CA" w14:textId="77777777" w:rsidR="001E6A2E" w:rsidRPr="00D02C79" w:rsidRDefault="001E6A2E" w:rsidP="009939C5">
            <w:pPr>
              <w:rPr>
                <w:noProof/>
              </w:rPr>
            </w:pPr>
          </w:p>
        </w:tc>
        <w:tc>
          <w:tcPr>
            <w:tcW w:w="1665" w:type="dxa"/>
          </w:tcPr>
          <w:p w14:paraId="27D5E892" w14:textId="77777777" w:rsidR="001E6A2E" w:rsidRPr="00D02C79" w:rsidRDefault="001E6A2E" w:rsidP="009939C5">
            <w:pPr>
              <w:rPr>
                <w:noProof/>
              </w:rPr>
            </w:pPr>
          </w:p>
        </w:tc>
        <w:tc>
          <w:tcPr>
            <w:tcW w:w="2385" w:type="dxa"/>
          </w:tcPr>
          <w:p w14:paraId="5447E8E1" w14:textId="77777777" w:rsidR="001E6A2E" w:rsidRPr="00D02C79" w:rsidRDefault="001E6A2E" w:rsidP="009939C5">
            <w:pPr>
              <w:rPr>
                <w:noProof/>
              </w:rPr>
            </w:pPr>
          </w:p>
        </w:tc>
      </w:tr>
      <w:tr w:rsidR="001E6A2E" w:rsidRPr="00D02C79" w14:paraId="37FC748C" w14:textId="77777777" w:rsidTr="00C03B96">
        <w:tc>
          <w:tcPr>
            <w:tcW w:w="3420" w:type="dxa"/>
            <w:shd w:val="clear" w:color="auto" w:fill="E7E6E6" w:themeFill="background2"/>
          </w:tcPr>
          <w:p w14:paraId="3DEC6479" w14:textId="77777777" w:rsidR="001E6A2E" w:rsidRPr="00A81837" w:rsidRDefault="001E6A2E" w:rsidP="009939C5">
            <w:pPr>
              <w:rPr>
                <w:noProof/>
                <w:sz w:val="24"/>
              </w:rPr>
            </w:pPr>
            <w:r w:rsidRPr="00A81837">
              <w:rPr>
                <w:noProof/>
                <w:sz w:val="24"/>
              </w:rPr>
              <w:t>Other:</w:t>
            </w:r>
          </w:p>
        </w:tc>
        <w:tc>
          <w:tcPr>
            <w:tcW w:w="1665" w:type="dxa"/>
          </w:tcPr>
          <w:p w14:paraId="30D75BA3" w14:textId="77777777" w:rsidR="001E6A2E" w:rsidRPr="00D02C79" w:rsidRDefault="001E6A2E" w:rsidP="009939C5">
            <w:pPr>
              <w:rPr>
                <w:noProof/>
              </w:rPr>
            </w:pPr>
          </w:p>
        </w:tc>
        <w:tc>
          <w:tcPr>
            <w:tcW w:w="1665" w:type="dxa"/>
          </w:tcPr>
          <w:p w14:paraId="50E34259" w14:textId="77777777" w:rsidR="001E6A2E" w:rsidRPr="00D02C79" w:rsidRDefault="001E6A2E" w:rsidP="009939C5">
            <w:pPr>
              <w:rPr>
                <w:noProof/>
              </w:rPr>
            </w:pPr>
          </w:p>
        </w:tc>
        <w:tc>
          <w:tcPr>
            <w:tcW w:w="1665" w:type="dxa"/>
          </w:tcPr>
          <w:p w14:paraId="39752AC5" w14:textId="77777777" w:rsidR="001E6A2E" w:rsidRPr="00D02C79" w:rsidRDefault="001E6A2E" w:rsidP="009939C5">
            <w:pPr>
              <w:rPr>
                <w:noProof/>
              </w:rPr>
            </w:pPr>
          </w:p>
        </w:tc>
        <w:tc>
          <w:tcPr>
            <w:tcW w:w="2385" w:type="dxa"/>
          </w:tcPr>
          <w:p w14:paraId="5EF6AA9F" w14:textId="77777777" w:rsidR="001E6A2E" w:rsidRPr="00D02C79" w:rsidRDefault="001E6A2E" w:rsidP="009939C5">
            <w:pPr>
              <w:rPr>
                <w:noProof/>
              </w:rPr>
            </w:pPr>
          </w:p>
        </w:tc>
      </w:tr>
      <w:tr w:rsidR="001E6A2E" w:rsidRPr="00D02C79" w14:paraId="2FCEE8AF" w14:textId="77777777" w:rsidTr="00C03B96">
        <w:tc>
          <w:tcPr>
            <w:tcW w:w="3420" w:type="dxa"/>
            <w:shd w:val="clear" w:color="auto" w:fill="E7E6E6" w:themeFill="background2"/>
          </w:tcPr>
          <w:p w14:paraId="6B0FF014" w14:textId="77777777" w:rsidR="001E6A2E" w:rsidRPr="00A81837" w:rsidRDefault="001E6A2E" w:rsidP="009939C5">
            <w:pPr>
              <w:rPr>
                <w:b/>
                <w:noProof/>
                <w:sz w:val="24"/>
              </w:rPr>
            </w:pPr>
            <w:r w:rsidRPr="00A81837">
              <w:rPr>
                <w:b/>
                <w:noProof/>
                <w:sz w:val="24"/>
              </w:rPr>
              <w:t>Total Income</w:t>
            </w:r>
          </w:p>
        </w:tc>
        <w:tc>
          <w:tcPr>
            <w:tcW w:w="1665" w:type="dxa"/>
          </w:tcPr>
          <w:p w14:paraId="5D7A2B92" w14:textId="77777777" w:rsidR="001E6A2E" w:rsidRPr="00D02C79" w:rsidRDefault="001E6A2E" w:rsidP="009939C5">
            <w:pPr>
              <w:rPr>
                <w:noProof/>
              </w:rPr>
            </w:pPr>
          </w:p>
        </w:tc>
        <w:tc>
          <w:tcPr>
            <w:tcW w:w="1665" w:type="dxa"/>
          </w:tcPr>
          <w:p w14:paraId="32E66711" w14:textId="77777777" w:rsidR="001E6A2E" w:rsidRPr="00D02C79" w:rsidRDefault="001E6A2E" w:rsidP="009939C5">
            <w:pPr>
              <w:rPr>
                <w:noProof/>
              </w:rPr>
            </w:pPr>
          </w:p>
        </w:tc>
        <w:tc>
          <w:tcPr>
            <w:tcW w:w="1665" w:type="dxa"/>
          </w:tcPr>
          <w:p w14:paraId="4C0CC7A6" w14:textId="77777777" w:rsidR="001E6A2E" w:rsidRPr="00D02C79" w:rsidRDefault="001E6A2E" w:rsidP="009939C5">
            <w:pPr>
              <w:rPr>
                <w:noProof/>
              </w:rPr>
            </w:pPr>
          </w:p>
        </w:tc>
        <w:tc>
          <w:tcPr>
            <w:tcW w:w="2385" w:type="dxa"/>
          </w:tcPr>
          <w:p w14:paraId="2154084B" w14:textId="77777777" w:rsidR="001E6A2E" w:rsidRPr="00D02C79" w:rsidRDefault="001E6A2E" w:rsidP="009939C5">
            <w:pPr>
              <w:rPr>
                <w:noProof/>
              </w:rPr>
            </w:pPr>
          </w:p>
        </w:tc>
      </w:tr>
      <w:tr w:rsidR="001E6A2E" w:rsidRPr="00D02C79" w14:paraId="0C53EC35" w14:textId="77777777" w:rsidTr="00C03B96">
        <w:tc>
          <w:tcPr>
            <w:tcW w:w="3420" w:type="dxa"/>
            <w:shd w:val="clear" w:color="auto" w:fill="000000" w:themeFill="text1"/>
          </w:tcPr>
          <w:p w14:paraId="2FC14755" w14:textId="77777777" w:rsidR="001E6A2E" w:rsidRPr="00A81837" w:rsidRDefault="001E6A2E" w:rsidP="009939C5">
            <w:pPr>
              <w:rPr>
                <w:b/>
                <w:noProof/>
                <w:sz w:val="24"/>
              </w:rPr>
            </w:pPr>
            <w:r w:rsidRPr="00A81837">
              <w:rPr>
                <w:b/>
                <w:noProof/>
                <w:sz w:val="24"/>
              </w:rPr>
              <w:t>EXPENSES</w:t>
            </w:r>
          </w:p>
          <w:p w14:paraId="24DA65D7" w14:textId="77777777" w:rsidR="001E6A2E" w:rsidRPr="00A81837" w:rsidRDefault="001E6A2E" w:rsidP="009939C5">
            <w:pPr>
              <w:rPr>
                <w:noProof/>
                <w:sz w:val="24"/>
              </w:rPr>
            </w:pPr>
          </w:p>
        </w:tc>
        <w:tc>
          <w:tcPr>
            <w:tcW w:w="1665" w:type="dxa"/>
            <w:shd w:val="clear" w:color="auto" w:fill="000000" w:themeFill="text1"/>
          </w:tcPr>
          <w:p w14:paraId="6981BA67" w14:textId="77777777" w:rsidR="001E6A2E" w:rsidRPr="00D02C79" w:rsidRDefault="001E6A2E" w:rsidP="009939C5">
            <w:pPr>
              <w:rPr>
                <w:noProof/>
              </w:rPr>
            </w:pPr>
          </w:p>
        </w:tc>
        <w:tc>
          <w:tcPr>
            <w:tcW w:w="1665" w:type="dxa"/>
            <w:shd w:val="clear" w:color="auto" w:fill="000000" w:themeFill="text1"/>
          </w:tcPr>
          <w:p w14:paraId="30D8DE55" w14:textId="77777777" w:rsidR="001E6A2E" w:rsidRPr="00D02C79" w:rsidRDefault="001E6A2E" w:rsidP="009939C5">
            <w:pPr>
              <w:rPr>
                <w:noProof/>
              </w:rPr>
            </w:pPr>
          </w:p>
        </w:tc>
        <w:tc>
          <w:tcPr>
            <w:tcW w:w="1665" w:type="dxa"/>
            <w:shd w:val="clear" w:color="auto" w:fill="000000" w:themeFill="text1"/>
          </w:tcPr>
          <w:p w14:paraId="0AD61F5A" w14:textId="77777777" w:rsidR="001E6A2E" w:rsidRPr="00D02C79" w:rsidRDefault="001E6A2E" w:rsidP="009939C5">
            <w:pPr>
              <w:rPr>
                <w:noProof/>
              </w:rPr>
            </w:pPr>
          </w:p>
        </w:tc>
        <w:tc>
          <w:tcPr>
            <w:tcW w:w="2385" w:type="dxa"/>
            <w:shd w:val="clear" w:color="auto" w:fill="000000" w:themeFill="text1"/>
          </w:tcPr>
          <w:p w14:paraId="537D6336" w14:textId="77777777" w:rsidR="001E6A2E" w:rsidRPr="00D02C79" w:rsidRDefault="001E6A2E" w:rsidP="009939C5">
            <w:pPr>
              <w:rPr>
                <w:noProof/>
              </w:rPr>
            </w:pPr>
          </w:p>
        </w:tc>
      </w:tr>
      <w:tr w:rsidR="001E6A2E" w:rsidRPr="00D02C79" w14:paraId="17BA5366" w14:textId="77777777" w:rsidTr="00C03B96">
        <w:tc>
          <w:tcPr>
            <w:tcW w:w="3420" w:type="dxa"/>
            <w:shd w:val="clear" w:color="auto" w:fill="E7E6E6" w:themeFill="background2"/>
          </w:tcPr>
          <w:p w14:paraId="0A995BB7" w14:textId="77777777" w:rsidR="001E6A2E" w:rsidRPr="00A81837" w:rsidRDefault="001E6A2E" w:rsidP="009939C5">
            <w:pPr>
              <w:rPr>
                <w:noProof/>
                <w:sz w:val="24"/>
              </w:rPr>
            </w:pPr>
            <w:r w:rsidRPr="00A81837">
              <w:rPr>
                <w:noProof/>
                <w:sz w:val="24"/>
              </w:rPr>
              <w:t>Meeting Supplies</w:t>
            </w:r>
          </w:p>
        </w:tc>
        <w:tc>
          <w:tcPr>
            <w:tcW w:w="1665" w:type="dxa"/>
          </w:tcPr>
          <w:p w14:paraId="38602045" w14:textId="77777777" w:rsidR="001E6A2E" w:rsidRPr="00D02C79" w:rsidRDefault="001E6A2E" w:rsidP="009939C5">
            <w:pPr>
              <w:rPr>
                <w:noProof/>
              </w:rPr>
            </w:pPr>
          </w:p>
        </w:tc>
        <w:tc>
          <w:tcPr>
            <w:tcW w:w="1665" w:type="dxa"/>
          </w:tcPr>
          <w:p w14:paraId="5AC2D806" w14:textId="77777777" w:rsidR="001E6A2E" w:rsidRPr="00D02C79" w:rsidRDefault="001E6A2E" w:rsidP="009939C5">
            <w:pPr>
              <w:rPr>
                <w:noProof/>
              </w:rPr>
            </w:pPr>
          </w:p>
        </w:tc>
        <w:tc>
          <w:tcPr>
            <w:tcW w:w="1665" w:type="dxa"/>
          </w:tcPr>
          <w:p w14:paraId="7FE639AA" w14:textId="77777777" w:rsidR="001E6A2E" w:rsidRPr="00D02C79" w:rsidRDefault="001E6A2E" w:rsidP="009939C5">
            <w:pPr>
              <w:rPr>
                <w:noProof/>
              </w:rPr>
            </w:pPr>
          </w:p>
        </w:tc>
        <w:tc>
          <w:tcPr>
            <w:tcW w:w="2385" w:type="dxa"/>
          </w:tcPr>
          <w:p w14:paraId="3E3F26A5" w14:textId="77777777" w:rsidR="001E6A2E" w:rsidRPr="00D02C79" w:rsidRDefault="001E6A2E" w:rsidP="009939C5">
            <w:pPr>
              <w:rPr>
                <w:noProof/>
              </w:rPr>
            </w:pPr>
          </w:p>
        </w:tc>
      </w:tr>
      <w:tr w:rsidR="001E6A2E" w:rsidRPr="00D02C79" w14:paraId="49D0F71F" w14:textId="77777777" w:rsidTr="00C03B96">
        <w:tc>
          <w:tcPr>
            <w:tcW w:w="3420" w:type="dxa"/>
            <w:shd w:val="clear" w:color="auto" w:fill="E7E6E6" w:themeFill="background2"/>
          </w:tcPr>
          <w:p w14:paraId="621E2028" w14:textId="77777777" w:rsidR="001E6A2E" w:rsidRPr="00A81837" w:rsidRDefault="001E6A2E" w:rsidP="009939C5">
            <w:pPr>
              <w:rPr>
                <w:noProof/>
                <w:sz w:val="24"/>
              </w:rPr>
            </w:pPr>
            <w:r w:rsidRPr="00A81837">
              <w:rPr>
                <w:noProof/>
                <w:sz w:val="24"/>
              </w:rPr>
              <w:t>Service Projects</w:t>
            </w:r>
          </w:p>
        </w:tc>
        <w:tc>
          <w:tcPr>
            <w:tcW w:w="1665" w:type="dxa"/>
          </w:tcPr>
          <w:p w14:paraId="38C48FE6" w14:textId="77777777" w:rsidR="001E6A2E" w:rsidRPr="00D02C79" w:rsidRDefault="001E6A2E" w:rsidP="009939C5">
            <w:pPr>
              <w:rPr>
                <w:noProof/>
              </w:rPr>
            </w:pPr>
          </w:p>
        </w:tc>
        <w:tc>
          <w:tcPr>
            <w:tcW w:w="1665" w:type="dxa"/>
          </w:tcPr>
          <w:p w14:paraId="67D13D93" w14:textId="77777777" w:rsidR="001E6A2E" w:rsidRPr="00D02C79" w:rsidRDefault="001E6A2E" w:rsidP="009939C5">
            <w:pPr>
              <w:rPr>
                <w:noProof/>
              </w:rPr>
            </w:pPr>
          </w:p>
        </w:tc>
        <w:tc>
          <w:tcPr>
            <w:tcW w:w="1665" w:type="dxa"/>
          </w:tcPr>
          <w:p w14:paraId="61341421" w14:textId="77777777" w:rsidR="001E6A2E" w:rsidRPr="00D02C79" w:rsidRDefault="001E6A2E" w:rsidP="009939C5">
            <w:pPr>
              <w:rPr>
                <w:noProof/>
              </w:rPr>
            </w:pPr>
          </w:p>
        </w:tc>
        <w:tc>
          <w:tcPr>
            <w:tcW w:w="2385" w:type="dxa"/>
          </w:tcPr>
          <w:p w14:paraId="25F52D20" w14:textId="77777777" w:rsidR="001E6A2E" w:rsidRPr="00D02C79" w:rsidRDefault="001E6A2E" w:rsidP="009939C5">
            <w:pPr>
              <w:rPr>
                <w:noProof/>
              </w:rPr>
            </w:pPr>
          </w:p>
        </w:tc>
      </w:tr>
      <w:tr w:rsidR="001E6A2E" w:rsidRPr="00D02C79" w14:paraId="1D2A52EF" w14:textId="77777777" w:rsidTr="00C03B96">
        <w:tc>
          <w:tcPr>
            <w:tcW w:w="3420" w:type="dxa"/>
            <w:shd w:val="clear" w:color="auto" w:fill="E7E6E6" w:themeFill="background2"/>
          </w:tcPr>
          <w:p w14:paraId="70A53993" w14:textId="77777777" w:rsidR="001E6A2E" w:rsidRPr="00A81837" w:rsidRDefault="001E6A2E" w:rsidP="009939C5">
            <w:pPr>
              <w:rPr>
                <w:noProof/>
                <w:sz w:val="24"/>
              </w:rPr>
            </w:pPr>
            <w:r w:rsidRPr="00A81837">
              <w:rPr>
                <w:noProof/>
                <w:sz w:val="24"/>
              </w:rPr>
              <w:t>Fall Product Program Expenses</w:t>
            </w:r>
          </w:p>
        </w:tc>
        <w:tc>
          <w:tcPr>
            <w:tcW w:w="1665" w:type="dxa"/>
          </w:tcPr>
          <w:p w14:paraId="0D9EAA07" w14:textId="77777777" w:rsidR="001E6A2E" w:rsidRPr="00D02C79" w:rsidRDefault="001E6A2E" w:rsidP="009939C5">
            <w:pPr>
              <w:rPr>
                <w:noProof/>
              </w:rPr>
            </w:pPr>
          </w:p>
        </w:tc>
        <w:tc>
          <w:tcPr>
            <w:tcW w:w="1665" w:type="dxa"/>
          </w:tcPr>
          <w:p w14:paraId="1AED7821" w14:textId="77777777" w:rsidR="001E6A2E" w:rsidRPr="00D02C79" w:rsidRDefault="001E6A2E" w:rsidP="009939C5">
            <w:pPr>
              <w:rPr>
                <w:noProof/>
              </w:rPr>
            </w:pPr>
          </w:p>
        </w:tc>
        <w:tc>
          <w:tcPr>
            <w:tcW w:w="1665" w:type="dxa"/>
          </w:tcPr>
          <w:p w14:paraId="23265C90" w14:textId="77777777" w:rsidR="001E6A2E" w:rsidRPr="00D02C79" w:rsidRDefault="001E6A2E" w:rsidP="009939C5">
            <w:pPr>
              <w:rPr>
                <w:noProof/>
              </w:rPr>
            </w:pPr>
          </w:p>
        </w:tc>
        <w:tc>
          <w:tcPr>
            <w:tcW w:w="2385" w:type="dxa"/>
          </w:tcPr>
          <w:p w14:paraId="11B9BA3C" w14:textId="77777777" w:rsidR="001E6A2E" w:rsidRPr="00D02C79" w:rsidRDefault="001E6A2E" w:rsidP="009939C5">
            <w:pPr>
              <w:rPr>
                <w:noProof/>
              </w:rPr>
            </w:pPr>
          </w:p>
        </w:tc>
      </w:tr>
      <w:tr w:rsidR="001E6A2E" w:rsidRPr="00D02C79" w14:paraId="1983FAD9" w14:textId="77777777" w:rsidTr="00C03B96">
        <w:tc>
          <w:tcPr>
            <w:tcW w:w="3420" w:type="dxa"/>
            <w:shd w:val="clear" w:color="auto" w:fill="E7E6E6" w:themeFill="background2"/>
          </w:tcPr>
          <w:p w14:paraId="7BBC6B12" w14:textId="77777777" w:rsidR="001E6A2E" w:rsidRPr="00A81837" w:rsidRDefault="001E6A2E" w:rsidP="009939C5">
            <w:pPr>
              <w:rPr>
                <w:noProof/>
                <w:sz w:val="24"/>
              </w:rPr>
            </w:pPr>
            <w:r w:rsidRPr="00A81837">
              <w:rPr>
                <w:noProof/>
                <w:sz w:val="24"/>
              </w:rPr>
              <w:t>Cookie Program Expenses</w:t>
            </w:r>
          </w:p>
        </w:tc>
        <w:tc>
          <w:tcPr>
            <w:tcW w:w="1665" w:type="dxa"/>
          </w:tcPr>
          <w:p w14:paraId="06647FFD" w14:textId="77777777" w:rsidR="001E6A2E" w:rsidRPr="00D02C79" w:rsidRDefault="001E6A2E" w:rsidP="009939C5">
            <w:pPr>
              <w:rPr>
                <w:noProof/>
              </w:rPr>
            </w:pPr>
          </w:p>
        </w:tc>
        <w:tc>
          <w:tcPr>
            <w:tcW w:w="1665" w:type="dxa"/>
          </w:tcPr>
          <w:p w14:paraId="588EB67F" w14:textId="77777777" w:rsidR="001E6A2E" w:rsidRPr="00D02C79" w:rsidRDefault="001E6A2E" w:rsidP="009939C5">
            <w:pPr>
              <w:rPr>
                <w:noProof/>
              </w:rPr>
            </w:pPr>
          </w:p>
        </w:tc>
        <w:tc>
          <w:tcPr>
            <w:tcW w:w="1665" w:type="dxa"/>
          </w:tcPr>
          <w:p w14:paraId="75FBF8B4" w14:textId="77777777" w:rsidR="001E6A2E" w:rsidRPr="00D02C79" w:rsidRDefault="001E6A2E" w:rsidP="009939C5">
            <w:pPr>
              <w:rPr>
                <w:noProof/>
              </w:rPr>
            </w:pPr>
          </w:p>
        </w:tc>
        <w:tc>
          <w:tcPr>
            <w:tcW w:w="2385" w:type="dxa"/>
          </w:tcPr>
          <w:p w14:paraId="5E811809" w14:textId="77777777" w:rsidR="001E6A2E" w:rsidRPr="00D02C79" w:rsidRDefault="001E6A2E" w:rsidP="009939C5">
            <w:pPr>
              <w:rPr>
                <w:noProof/>
              </w:rPr>
            </w:pPr>
          </w:p>
        </w:tc>
      </w:tr>
      <w:tr w:rsidR="001E6A2E" w:rsidRPr="00D02C79" w14:paraId="4899AE9E" w14:textId="77777777" w:rsidTr="00C03B96">
        <w:tc>
          <w:tcPr>
            <w:tcW w:w="3420" w:type="dxa"/>
            <w:shd w:val="clear" w:color="auto" w:fill="E7E6E6" w:themeFill="background2"/>
          </w:tcPr>
          <w:p w14:paraId="773B07AF" w14:textId="77777777" w:rsidR="001E6A2E" w:rsidRPr="00A81837" w:rsidRDefault="001E6A2E" w:rsidP="009939C5">
            <w:pPr>
              <w:rPr>
                <w:noProof/>
                <w:sz w:val="24"/>
              </w:rPr>
            </w:pPr>
            <w:r w:rsidRPr="00A81837">
              <w:rPr>
                <w:noProof/>
                <w:sz w:val="24"/>
              </w:rPr>
              <w:t>GS Retail Store Purchases</w:t>
            </w:r>
          </w:p>
        </w:tc>
        <w:tc>
          <w:tcPr>
            <w:tcW w:w="1665" w:type="dxa"/>
          </w:tcPr>
          <w:p w14:paraId="2EA2AEE6" w14:textId="77777777" w:rsidR="001E6A2E" w:rsidRPr="00D02C79" w:rsidRDefault="001E6A2E" w:rsidP="009939C5">
            <w:pPr>
              <w:rPr>
                <w:noProof/>
              </w:rPr>
            </w:pPr>
          </w:p>
        </w:tc>
        <w:tc>
          <w:tcPr>
            <w:tcW w:w="1665" w:type="dxa"/>
          </w:tcPr>
          <w:p w14:paraId="321C7DCE" w14:textId="77777777" w:rsidR="001E6A2E" w:rsidRPr="00D02C79" w:rsidRDefault="001E6A2E" w:rsidP="009939C5">
            <w:pPr>
              <w:rPr>
                <w:noProof/>
              </w:rPr>
            </w:pPr>
          </w:p>
        </w:tc>
        <w:tc>
          <w:tcPr>
            <w:tcW w:w="1665" w:type="dxa"/>
          </w:tcPr>
          <w:p w14:paraId="0A130FEC" w14:textId="77777777" w:rsidR="001E6A2E" w:rsidRPr="00D02C79" w:rsidRDefault="001E6A2E" w:rsidP="009939C5">
            <w:pPr>
              <w:rPr>
                <w:noProof/>
              </w:rPr>
            </w:pPr>
          </w:p>
        </w:tc>
        <w:tc>
          <w:tcPr>
            <w:tcW w:w="2385" w:type="dxa"/>
          </w:tcPr>
          <w:p w14:paraId="18567A2C" w14:textId="77777777" w:rsidR="001E6A2E" w:rsidRPr="00D02C79" w:rsidRDefault="001E6A2E" w:rsidP="009939C5">
            <w:pPr>
              <w:rPr>
                <w:noProof/>
              </w:rPr>
            </w:pPr>
          </w:p>
        </w:tc>
      </w:tr>
      <w:tr w:rsidR="001E6A2E" w:rsidRPr="00D02C79" w14:paraId="02A12C25" w14:textId="77777777" w:rsidTr="00C03B96">
        <w:tc>
          <w:tcPr>
            <w:tcW w:w="3420" w:type="dxa"/>
            <w:shd w:val="clear" w:color="auto" w:fill="E7E6E6" w:themeFill="background2"/>
          </w:tcPr>
          <w:p w14:paraId="4ACCCBEC" w14:textId="77777777" w:rsidR="001E6A2E" w:rsidRPr="00A81837" w:rsidRDefault="001E6A2E" w:rsidP="009939C5">
            <w:pPr>
              <w:rPr>
                <w:noProof/>
                <w:sz w:val="24"/>
              </w:rPr>
            </w:pPr>
            <w:r w:rsidRPr="00A81837">
              <w:rPr>
                <w:noProof/>
                <w:sz w:val="24"/>
              </w:rPr>
              <w:t>GSUSA Membership Dues</w:t>
            </w:r>
          </w:p>
        </w:tc>
        <w:tc>
          <w:tcPr>
            <w:tcW w:w="1665" w:type="dxa"/>
          </w:tcPr>
          <w:p w14:paraId="2DB8057C" w14:textId="77777777" w:rsidR="001E6A2E" w:rsidRPr="00D02C79" w:rsidRDefault="001E6A2E" w:rsidP="009939C5">
            <w:pPr>
              <w:rPr>
                <w:noProof/>
              </w:rPr>
            </w:pPr>
          </w:p>
        </w:tc>
        <w:tc>
          <w:tcPr>
            <w:tcW w:w="1665" w:type="dxa"/>
          </w:tcPr>
          <w:p w14:paraId="07B73D58" w14:textId="77777777" w:rsidR="001E6A2E" w:rsidRPr="00D02C79" w:rsidRDefault="001E6A2E" w:rsidP="009939C5">
            <w:pPr>
              <w:rPr>
                <w:noProof/>
              </w:rPr>
            </w:pPr>
          </w:p>
        </w:tc>
        <w:tc>
          <w:tcPr>
            <w:tcW w:w="1665" w:type="dxa"/>
          </w:tcPr>
          <w:p w14:paraId="1BB8FD89" w14:textId="77777777" w:rsidR="001E6A2E" w:rsidRPr="00D02C79" w:rsidRDefault="001E6A2E" w:rsidP="009939C5">
            <w:pPr>
              <w:rPr>
                <w:noProof/>
              </w:rPr>
            </w:pPr>
          </w:p>
        </w:tc>
        <w:tc>
          <w:tcPr>
            <w:tcW w:w="2385" w:type="dxa"/>
          </w:tcPr>
          <w:p w14:paraId="22E33CD3" w14:textId="77777777" w:rsidR="001E6A2E" w:rsidRPr="00D02C79" w:rsidRDefault="001E6A2E" w:rsidP="009939C5">
            <w:pPr>
              <w:rPr>
                <w:noProof/>
              </w:rPr>
            </w:pPr>
          </w:p>
        </w:tc>
      </w:tr>
      <w:tr w:rsidR="001E6A2E" w:rsidRPr="00D02C79" w14:paraId="2927A4CE" w14:textId="77777777" w:rsidTr="00C03B96">
        <w:tc>
          <w:tcPr>
            <w:tcW w:w="3420" w:type="dxa"/>
            <w:shd w:val="clear" w:color="auto" w:fill="E7E6E6" w:themeFill="background2"/>
          </w:tcPr>
          <w:p w14:paraId="7C273179" w14:textId="77777777" w:rsidR="001E6A2E" w:rsidRPr="00A81837" w:rsidRDefault="001E6A2E" w:rsidP="009939C5">
            <w:pPr>
              <w:rPr>
                <w:noProof/>
                <w:sz w:val="24"/>
              </w:rPr>
            </w:pPr>
            <w:r w:rsidRPr="00A81837">
              <w:rPr>
                <w:noProof/>
                <w:sz w:val="24"/>
              </w:rPr>
              <w:t xml:space="preserve">Volunteer Expenses </w:t>
            </w:r>
          </w:p>
        </w:tc>
        <w:tc>
          <w:tcPr>
            <w:tcW w:w="1665" w:type="dxa"/>
          </w:tcPr>
          <w:p w14:paraId="06A1EB58" w14:textId="77777777" w:rsidR="001E6A2E" w:rsidRPr="00D02C79" w:rsidRDefault="001E6A2E" w:rsidP="009939C5">
            <w:pPr>
              <w:rPr>
                <w:noProof/>
              </w:rPr>
            </w:pPr>
          </w:p>
        </w:tc>
        <w:tc>
          <w:tcPr>
            <w:tcW w:w="1665" w:type="dxa"/>
          </w:tcPr>
          <w:p w14:paraId="0CCE473E" w14:textId="77777777" w:rsidR="001E6A2E" w:rsidRPr="00D02C79" w:rsidRDefault="001E6A2E" w:rsidP="009939C5">
            <w:pPr>
              <w:rPr>
                <w:noProof/>
              </w:rPr>
            </w:pPr>
          </w:p>
        </w:tc>
        <w:tc>
          <w:tcPr>
            <w:tcW w:w="1665" w:type="dxa"/>
          </w:tcPr>
          <w:p w14:paraId="608FD8CF" w14:textId="77777777" w:rsidR="001E6A2E" w:rsidRPr="00D02C79" w:rsidRDefault="001E6A2E" w:rsidP="009939C5">
            <w:pPr>
              <w:rPr>
                <w:noProof/>
              </w:rPr>
            </w:pPr>
          </w:p>
        </w:tc>
        <w:tc>
          <w:tcPr>
            <w:tcW w:w="2385" w:type="dxa"/>
          </w:tcPr>
          <w:p w14:paraId="097D5B63" w14:textId="77777777" w:rsidR="001E6A2E" w:rsidRPr="00D02C79" w:rsidRDefault="001E6A2E" w:rsidP="009939C5">
            <w:pPr>
              <w:rPr>
                <w:noProof/>
              </w:rPr>
            </w:pPr>
          </w:p>
        </w:tc>
      </w:tr>
      <w:tr w:rsidR="001E6A2E" w:rsidRPr="00D02C79" w14:paraId="763A352B" w14:textId="77777777" w:rsidTr="00C03B96">
        <w:tc>
          <w:tcPr>
            <w:tcW w:w="3420" w:type="dxa"/>
            <w:shd w:val="clear" w:color="auto" w:fill="E7E6E6" w:themeFill="background2"/>
          </w:tcPr>
          <w:p w14:paraId="70EA4362" w14:textId="77777777" w:rsidR="001E6A2E" w:rsidRPr="00A81837" w:rsidRDefault="001E6A2E" w:rsidP="009939C5">
            <w:pPr>
              <w:rPr>
                <w:noProof/>
                <w:sz w:val="24"/>
              </w:rPr>
            </w:pPr>
            <w:r w:rsidRPr="00A81837">
              <w:rPr>
                <w:noProof/>
                <w:sz w:val="24"/>
              </w:rPr>
              <w:t>Recruitment Expenses</w:t>
            </w:r>
          </w:p>
        </w:tc>
        <w:tc>
          <w:tcPr>
            <w:tcW w:w="1665" w:type="dxa"/>
          </w:tcPr>
          <w:p w14:paraId="6627EA8E" w14:textId="77777777" w:rsidR="001E6A2E" w:rsidRPr="00D02C79" w:rsidRDefault="001E6A2E" w:rsidP="009939C5">
            <w:pPr>
              <w:rPr>
                <w:noProof/>
              </w:rPr>
            </w:pPr>
          </w:p>
        </w:tc>
        <w:tc>
          <w:tcPr>
            <w:tcW w:w="1665" w:type="dxa"/>
          </w:tcPr>
          <w:p w14:paraId="245E2F6A" w14:textId="77777777" w:rsidR="001E6A2E" w:rsidRPr="00D02C79" w:rsidRDefault="001E6A2E" w:rsidP="009939C5">
            <w:pPr>
              <w:rPr>
                <w:noProof/>
              </w:rPr>
            </w:pPr>
          </w:p>
        </w:tc>
        <w:tc>
          <w:tcPr>
            <w:tcW w:w="1665" w:type="dxa"/>
          </w:tcPr>
          <w:p w14:paraId="4C4DC994" w14:textId="77777777" w:rsidR="001E6A2E" w:rsidRPr="00D02C79" w:rsidRDefault="001E6A2E" w:rsidP="009939C5">
            <w:pPr>
              <w:rPr>
                <w:noProof/>
              </w:rPr>
            </w:pPr>
          </w:p>
        </w:tc>
        <w:tc>
          <w:tcPr>
            <w:tcW w:w="2385" w:type="dxa"/>
          </w:tcPr>
          <w:p w14:paraId="5F3B04F6" w14:textId="77777777" w:rsidR="001E6A2E" w:rsidRPr="00D02C79" w:rsidRDefault="001E6A2E" w:rsidP="009939C5">
            <w:pPr>
              <w:rPr>
                <w:noProof/>
              </w:rPr>
            </w:pPr>
          </w:p>
        </w:tc>
      </w:tr>
      <w:tr w:rsidR="001E6A2E" w:rsidRPr="00D02C79" w14:paraId="218DFC56" w14:textId="77777777" w:rsidTr="00C03B96">
        <w:tc>
          <w:tcPr>
            <w:tcW w:w="3420" w:type="dxa"/>
            <w:shd w:val="clear" w:color="auto" w:fill="E7E6E6" w:themeFill="background2"/>
          </w:tcPr>
          <w:p w14:paraId="3216B0BA" w14:textId="77777777" w:rsidR="001E6A2E" w:rsidRPr="00A81837" w:rsidRDefault="001E6A2E" w:rsidP="009939C5">
            <w:pPr>
              <w:rPr>
                <w:noProof/>
                <w:sz w:val="24"/>
              </w:rPr>
            </w:pPr>
            <w:r w:rsidRPr="00A81837">
              <w:rPr>
                <w:noProof/>
                <w:sz w:val="24"/>
              </w:rPr>
              <w:t>SU Event Expenses</w:t>
            </w:r>
          </w:p>
        </w:tc>
        <w:tc>
          <w:tcPr>
            <w:tcW w:w="1665" w:type="dxa"/>
          </w:tcPr>
          <w:p w14:paraId="2B869E06" w14:textId="77777777" w:rsidR="001E6A2E" w:rsidRPr="00D02C79" w:rsidRDefault="001E6A2E" w:rsidP="009939C5">
            <w:pPr>
              <w:rPr>
                <w:noProof/>
              </w:rPr>
            </w:pPr>
          </w:p>
        </w:tc>
        <w:tc>
          <w:tcPr>
            <w:tcW w:w="1665" w:type="dxa"/>
          </w:tcPr>
          <w:p w14:paraId="66690679" w14:textId="77777777" w:rsidR="001E6A2E" w:rsidRPr="00D02C79" w:rsidRDefault="001E6A2E" w:rsidP="009939C5">
            <w:pPr>
              <w:rPr>
                <w:noProof/>
              </w:rPr>
            </w:pPr>
          </w:p>
        </w:tc>
        <w:tc>
          <w:tcPr>
            <w:tcW w:w="1665" w:type="dxa"/>
          </w:tcPr>
          <w:p w14:paraId="662A35EF" w14:textId="77777777" w:rsidR="001E6A2E" w:rsidRPr="00D02C79" w:rsidRDefault="001E6A2E" w:rsidP="009939C5">
            <w:pPr>
              <w:rPr>
                <w:noProof/>
              </w:rPr>
            </w:pPr>
          </w:p>
        </w:tc>
        <w:tc>
          <w:tcPr>
            <w:tcW w:w="2385" w:type="dxa"/>
          </w:tcPr>
          <w:p w14:paraId="7C63F3D4" w14:textId="77777777" w:rsidR="001E6A2E" w:rsidRPr="00D02C79" w:rsidRDefault="001E6A2E" w:rsidP="009939C5">
            <w:pPr>
              <w:rPr>
                <w:noProof/>
              </w:rPr>
            </w:pPr>
          </w:p>
        </w:tc>
      </w:tr>
      <w:tr w:rsidR="001E6A2E" w:rsidRPr="00D02C79" w14:paraId="59C252A8" w14:textId="77777777" w:rsidTr="00C03B96">
        <w:tc>
          <w:tcPr>
            <w:tcW w:w="3420" w:type="dxa"/>
            <w:shd w:val="clear" w:color="auto" w:fill="E7E6E6" w:themeFill="background2"/>
          </w:tcPr>
          <w:p w14:paraId="70DCABE4" w14:textId="68E32A12" w:rsidR="001E6A2E" w:rsidRPr="00A81837" w:rsidRDefault="001E6A2E" w:rsidP="00A81837">
            <w:pPr>
              <w:rPr>
                <w:noProof/>
                <w:sz w:val="24"/>
              </w:rPr>
            </w:pPr>
            <w:r w:rsidRPr="00A81837">
              <w:rPr>
                <w:noProof/>
                <w:sz w:val="24"/>
              </w:rPr>
              <w:t xml:space="preserve">Misc. Expense: </w:t>
            </w:r>
          </w:p>
        </w:tc>
        <w:tc>
          <w:tcPr>
            <w:tcW w:w="1665" w:type="dxa"/>
          </w:tcPr>
          <w:p w14:paraId="5CBB3799" w14:textId="77777777" w:rsidR="001E6A2E" w:rsidRPr="00D02C79" w:rsidRDefault="001E6A2E" w:rsidP="009939C5">
            <w:pPr>
              <w:rPr>
                <w:noProof/>
              </w:rPr>
            </w:pPr>
          </w:p>
        </w:tc>
        <w:tc>
          <w:tcPr>
            <w:tcW w:w="1665" w:type="dxa"/>
          </w:tcPr>
          <w:p w14:paraId="1550C678" w14:textId="77777777" w:rsidR="001E6A2E" w:rsidRPr="00D02C79" w:rsidRDefault="001E6A2E" w:rsidP="009939C5">
            <w:pPr>
              <w:rPr>
                <w:noProof/>
              </w:rPr>
            </w:pPr>
          </w:p>
        </w:tc>
        <w:tc>
          <w:tcPr>
            <w:tcW w:w="1665" w:type="dxa"/>
          </w:tcPr>
          <w:p w14:paraId="56DAB3EC" w14:textId="77777777" w:rsidR="001E6A2E" w:rsidRPr="00D02C79" w:rsidRDefault="001E6A2E" w:rsidP="009939C5">
            <w:pPr>
              <w:rPr>
                <w:noProof/>
              </w:rPr>
            </w:pPr>
          </w:p>
        </w:tc>
        <w:tc>
          <w:tcPr>
            <w:tcW w:w="2385" w:type="dxa"/>
          </w:tcPr>
          <w:p w14:paraId="1F3545C5" w14:textId="77777777" w:rsidR="001E6A2E" w:rsidRPr="00D02C79" w:rsidRDefault="001E6A2E" w:rsidP="009939C5">
            <w:pPr>
              <w:rPr>
                <w:noProof/>
              </w:rPr>
            </w:pPr>
          </w:p>
        </w:tc>
      </w:tr>
      <w:tr w:rsidR="001E6A2E" w:rsidRPr="00D02C79" w14:paraId="51FE8515" w14:textId="77777777" w:rsidTr="00C03B96">
        <w:tc>
          <w:tcPr>
            <w:tcW w:w="3420" w:type="dxa"/>
            <w:shd w:val="clear" w:color="auto" w:fill="E7E6E6" w:themeFill="background2"/>
          </w:tcPr>
          <w:p w14:paraId="0EE9EACC" w14:textId="77777777" w:rsidR="001E6A2E" w:rsidRPr="00A81837" w:rsidRDefault="001E6A2E" w:rsidP="009939C5">
            <w:pPr>
              <w:rPr>
                <w:b/>
                <w:noProof/>
                <w:sz w:val="24"/>
              </w:rPr>
            </w:pPr>
            <w:r w:rsidRPr="00A81837">
              <w:rPr>
                <w:b/>
                <w:noProof/>
                <w:sz w:val="24"/>
              </w:rPr>
              <w:t>Total Expenses</w:t>
            </w:r>
          </w:p>
        </w:tc>
        <w:tc>
          <w:tcPr>
            <w:tcW w:w="1665" w:type="dxa"/>
          </w:tcPr>
          <w:p w14:paraId="3EE15FF0" w14:textId="77777777" w:rsidR="001E6A2E" w:rsidRPr="00D02C79" w:rsidRDefault="001E6A2E" w:rsidP="009939C5">
            <w:pPr>
              <w:rPr>
                <w:noProof/>
              </w:rPr>
            </w:pPr>
          </w:p>
        </w:tc>
        <w:tc>
          <w:tcPr>
            <w:tcW w:w="1665" w:type="dxa"/>
          </w:tcPr>
          <w:p w14:paraId="672A4D22" w14:textId="77777777" w:rsidR="001E6A2E" w:rsidRPr="00D02C79" w:rsidRDefault="001E6A2E" w:rsidP="009939C5">
            <w:pPr>
              <w:rPr>
                <w:noProof/>
              </w:rPr>
            </w:pPr>
          </w:p>
        </w:tc>
        <w:tc>
          <w:tcPr>
            <w:tcW w:w="1665" w:type="dxa"/>
          </w:tcPr>
          <w:p w14:paraId="5CDDEE1D" w14:textId="77777777" w:rsidR="001E6A2E" w:rsidRPr="00D02C79" w:rsidRDefault="001E6A2E" w:rsidP="009939C5">
            <w:pPr>
              <w:rPr>
                <w:noProof/>
              </w:rPr>
            </w:pPr>
          </w:p>
        </w:tc>
        <w:tc>
          <w:tcPr>
            <w:tcW w:w="2385" w:type="dxa"/>
          </w:tcPr>
          <w:p w14:paraId="4904A36E" w14:textId="77777777" w:rsidR="001E6A2E" w:rsidRPr="00D02C79" w:rsidRDefault="001E6A2E" w:rsidP="009939C5">
            <w:pPr>
              <w:rPr>
                <w:noProof/>
              </w:rPr>
            </w:pPr>
          </w:p>
        </w:tc>
      </w:tr>
    </w:tbl>
    <w:p w14:paraId="2C445377" w14:textId="77777777" w:rsidR="001E6A2E" w:rsidRDefault="001E6A2E" w:rsidP="001E6A2E">
      <w:pPr>
        <w:rPr>
          <w:rFonts w:ascii="Georgia" w:hAnsi="Georgia"/>
          <w:noProof/>
        </w:rPr>
      </w:pPr>
    </w:p>
    <w:p w14:paraId="6F70C96A" w14:textId="4C114DCB" w:rsidR="00C836CF" w:rsidRDefault="00C836CF" w:rsidP="00C836CF">
      <w:pPr>
        <w:jc w:val="center"/>
        <w:rPr>
          <w:b/>
          <w:noProof/>
          <w:sz w:val="32"/>
        </w:rPr>
      </w:pPr>
    </w:p>
    <w:p w14:paraId="4EE24E78" w14:textId="77777777" w:rsidR="00A81837" w:rsidRDefault="00A81837" w:rsidP="00C836CF">
      <w:pPr>
        <w:jc w:val="center"/>
        <w:rPr>
          <w:b/>
          <w:noProof/>
          <w:sz w:val="32"/>
        </w:rPr>
      </w:pPr>
    </w:p>
    <w:p w14:paraId="1B3C9E2C" w14:textId="4EC4318B" w:rsidR="00756FDB" w:rsidRDefault="00756FDB" w:rsidP="00C836CF">
      <w:pPr>
        <w:jc w:val="center"/>
        <w:rPr>
          <w:b/>
          <w:noProof/>
          <w:sz w:val="32"/>
        </w:rPr>
      </w:pPr>
    </w:p>
    <w:p w14:paraId="1C345342" w14:textId="57AD8ED1" w:rsidR="003069CE" w:rsidRPr="00756FDB" w:rsidRDefault="00A81837" w:rsidP="00756FDB">
      <w:pPr>
        <w:pStyle w:val="Heading1"/>
        <w:rPr>
          <w:noProof/>
          <w:sz w:val="32"/>
        </w:rPr>
      </w:pPr>
      <w:bookmarkStart w:id="18" w:name="_Toc110873108"/>
      <w:r w:rsidRPr="00C072E1">
        <w:rPr>
          <w:noProof/>
        </w:rPr>
        <w:lastRenderedPageBreak/>
        <w:drawing>
          <wp:anchor distT="0" distB="0" distL="114300" distR="114300" simplePos="0" relativeHeight="251708416" behindDoc="1" locked="0" layoutInCell="1" allowOverlap="1" wp14:anchorId="65A47199" wp14:editId="68FB8070">
            <wp:simplePos x="0" y="0"/>
            <wp:positionH relativeFrom="margin">
              <wp:posOffset>-38100</wp:posOffset>
            </wp:positionH>
            <wp:positionV relativeFrom="paragraph">
              <wp:posOffset>-142875</wp:posOffset>
            </wp:positionV>
            <wp:extent cx="7005552" cy="6934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33811" cy="696217"/>
                    </a:xfrm>
                    <a:prstGeom prst="rect">
                      <a:avLst/>
                    </a:prstGeom>
                  </pic:spPr>
                </pic:pic>
              </a:graphicData>
            </a:graphic>
            <wp14:sizeRelH relativeFrom="page">
              <wp14:pctWidth>0</wp14:pctWidth>
            </wp14:sizeRelH>
            <wp14:sizeRelV relativeFrom="page">
              <wp14:pctHeight>0</wp14:pctHeight>
            </wp14:sizeRelV>
          </wp:anchor>
        </w:drawing>
      </w:r>
      <w:r w:rsidR="006C3BFD">
        <w:rPr>
          <w:noProof/>
        </w:rPr>
        <w:t>Membership Information &amp;</w:t>
      </w:r>
      <w:r w:rsidR="003069CE" w:rsidRPr="00646417">
        <w:rPr>
          <w:noProof/>
        </w:rPr>
        <w:t xml:space="preserve"> </w:t>
      </w:r>
      <w:r w:rsidR="003069CE" w:rsidRPr="00C072E1">
        <w:t>Resources</w:t>
      </w:r>
      <w:bookmarkEnd w:id="18"/>
    </w:p>
    <w:p w14:paraId="142544AF" w14:textId="77777777" w:rsidR="00B02A4F" w:rsidRPr="004632D2" w:rsidRDefault="00B02A4F" w:rsidP="000817D0">
      <w:pPr>
        <w:spacing w:line="240" w:lineRule="auto"/>
        <w:rPr>
          <w:b/>
          <w:noProof/>
          <w:sz w:val="16"/>
        </w:rPr>
      </w:pPr>
    </w:p>
    <w:p w14:paraId="4B588448" w14:textId="364A8960" w:rsidR="000817D0" w:rsidRPr="003069CE" w:rsidRDefault="000817D0" w:rsidP="000D42BB">
      <w:pPr>
        <w:pStyle w:val="Heading2"/>
        <w:rPr>
          <w:noProof/>
        </w:rPr>
      </w:pPr>
      <w:r w:rsidRPr="003069CE">
        <w:rPr>
          <w:noProof/>
        </w:rPr>
        <w:t>Recruitments &amp; New Members</w:t>
      </w:r>
    </w:p>
    <w:p w14:paraId="71A7320D" w14:textId="0EC5DD88" w:rsidR="000817D0" w:rsidRDefault="000817D0" w:rsidP="000817D0">
      <w:pPr>
        <w:spacing w:line="240" w:lineRule="auto"/>
        <w:rPr>
          <w:noProof/>
        </w:rPr>
      </w:pPr>
      <w:r w:rsidRPr="00D02C79">
        <w:rPr>
          <w:noProof/>
        </w:rPr>
        <w:t>We would love to pa</w:t>
      </w:r>
      <w:r>
        <w:rPr>
          <w:noProof/>
        </w:rPr>
        <w:t>rtner with you</w:t>
      </w:r>
      <w:r w:rsidR="004632D2">
        <w:rPr>
          <w:noProof/>
        </w:rPr>
        <w:t xml:space="preserve"> to grow membership in your area! </w:t>
      </w:r>
      <w:r w:rsidRPr="003069CE">
        <w:rPr>
          <w:noProof/>
        </w:rPr>
        <w:t xml:space="preserve">Is there a local parade or community event Girl Scouts could be a part of? Want to host a bring a friend event to show new girls what Girl Scouts is all about? </w:t>
      </w:r>
      <w:r>
        <w:rPr>
          <w:noProof/>
        </w:rPr>
        <w:t xml:space="preserve">Reach out to your membership specialist to learn about the </w:t>
      </w:r>
      <w:r w:rsidR="00F71154">
        <w:rPr>
          <w:noProof/>
        </w:rPr>
        <w:t xml:space="preserve">recruitment plans for your area and </w:t>
      </w:r>
      <w:r w:rsidR="004632D2">
        <w:rPr>
          <w:noProof/>
        </w:rPr>
        <w:t xml:space="preserve">how </w:t>
      </w:r>
      <w:r w:rsidR="00DA15D1">
        <w:rPr>
          <w:noProof/>
        </w:rPr>
        <w:t xml:space="preserve">we can help! </w:t>
      </w:r>
      <w:r w:rsidR="00F71154">
        <w:rPr>
          <w:noProof/>
        </w:rPr>
        <w:t xml:space="preserve">  </w:t>
      </w:r>
    </w:p>
    <w:p w14:paraId="3637FF8E" w14:textId="148257F4" w:rsidR="000817D0" w:rsidRPr="000F7021" w:rsidRDefault="000817D0" w:rsidP="000D42BB">
      <w:pPr>
        <w:pStyle w:val="Heading2"/>
        <w:rPr>
          <w:noProof/>
        </w:rPr>
      </w:pPr>
      <w:r w:rsidRPr="000F7021">
        <w:rPr>
          <w:noProof/>
        </w:rPr>
        <w:t>Participation Catalog and Troop Intent Form</w:t>
      </w:r>
    </w:p>
    <w:p w14:paraId="2F41F6B0" w14:textId="02DA5CFF" w:rsidR="000817D0" w:rsidRDefault="000817D0" w:rsidP="000817D0">
      <w:pPr>
        <w:spacing w:line="240" w:lineRule="auto"/>
        <w:rPr>
          <w:noProof/>
        </w:rPr>
      </w:pPr>
      <w:r>
        <w:rPr>
          <w:noProof/>
        </w:rPr>
        <w:t>The participation c</w:t>
      </w:r>
      <w:r w:rsidRPr="000F7021">
        <w:rPr>
          <w:noProof/>
        </w:rPr>
        <w:t>atalog is an online listing of available troop</w:t>
      </w:r>
      <w:r>
        <w:rPr>
          <w:noProof/>
        </w:rPr>
        <w:t xml:space="preserve"> opportunities</w:t>
      </w:r>
      <w:r w:rsidRPr="000F7021">
        <w:rPr>
          <w:noProof/>
        </w:rPr>
        <w:t>. The catalog makes it easy for new and returning members to find a troop that best fits their needs and makes Girl Scouts accessible to everyone</w:t>
      </w:r>
      <w:r w:rsidR="00FE5FA1">
        <w:rPr>
          <w:noProof/>
        </w:rPr>
        <w:t>.</w:t>
      </w:r>
      <w:r w:rsidRPr="000F7021">
        <w:rPr>
          <w:noProof/>
        </w:rPr>
        <w:t xml:space="preserve"> </w:t>
      </w:r>
      <w:r>
        <w:rPr>
          <w:noProof/>
        </w:rPr>
        <w:t xml:space="preserve"> Encourage t</w:t>
      </w:r>
      <w:r w:rsidRPr="000F7021">
        <w:rPr>
          <w:noProof/>
        </w:rPr>
        <w:t>ro</w:t>
      </w:r>
      <w:r>
        <w:rPr>
          <w:noProof/>
        </w:rPr>
        <w:t>op co-leaders</w:t>
      </w:r>
      <w:r w:rsidRPr="000F7021">
        <w:rPr>
          <w:noProof/>
        </w:rPr>
        <w:t xml:space="preserve"> </w:t>
      </w:r>
      <w:r>
        <w:rPr>
          <w:noProof/>
        </w:rPr>
        <w:t xml:space="preserve">to </w:t>
      </w:r>
      <w:r w:rsidRPr="000F7021">
        <w:rPr>
          <w:noProof/>
        </w:rPr>
        <w:t xml:space="preserve">submit </w:t>
      </w:r>
      <w:r>
        <w:rPr>
          <w:noProof/>
        </w:rPr>
        <w:t xml:space="preserve">the </w:t>
      </w:r>
      <w:hyperlink r:id="rId21" w:anchor="TroopIntent" w:history="1">
        <w:r w:rsidRPr="009C009B">
          <w:rPr>
            <w:rStyle w:val="Hyperlink"/>
            <w:noProof/>
            <w:color w:val="005640"/>
          </w:rPr>
          <w:t>Troop Intent Form</w:t>
        </w:r>
      </w:hyperlink>
      <w:r w:rsidRPr="000F7021">
        <w:rPr>
          <w:noProof/>
        </w:rPr>
        <w:t xml:space="preserve"> annuall</w:t>
      </w:r>
      <w:r>
        <w:rPr>
          <w:noProof/>
        </w:rPr>
        <w:t>y. This information is used to</w:t>
      </w:r>
      <w:r w:rsidRPr="000F7021">
        <w:rPr>
          <w:noProof/>
        </w:rPr>
        <w:t xml:space="preserve"> </w:t>
      </w:r>
      <w:r>
        <w:rPr>
          <w:noProof/>
        </w:rPr>
        <w:t>update t</w:t>
      </w:r>
      <w:r w:rsidR="004632D2">
        <w:rPr>
          <w:noProof/>
        </w:rPr>
        <w:t>roop information and open the</w:t>
      </w:r>
      <w:r>
        <w:rPr>
          <w:noProof/>
        </w:rPr>
        <w:t xml:space="preserve"> troop for more girls and volunteers to join the fun! </w:t>
      </w:r>
    </w:p>
    <w:p w14:paraId="10A18EA3" w14:textId="7A031454" w:rsidR="000817D0" w:rsidRPr="003069CE" w:rsidRDefault="000817D0" w:rsidP="000D42BB">
      <w:pPr>
        <w:pStyle w:val="Heading2"/>
        <w:rPr>
          <w:noProof/>
        </w:rPr>
      </w:pPr>
      <w:r w:rsidRPr="003069CE">
        <w:rPr>
          <w:noProof/>
        </w:rPr>
        <w:t>Spring Renewal</w:t>
      </w:r>
    </w:p>
    <w:p w14:paraId="1219AC91" w14:textId="2C286D70" w:rsidR="000817D0" w:rsidRPr="00C072E1" w:rsidRDefault="007C60BA" w:rsidP="00C072E1">
      <w:pPr>
        <w:rPr>
          <w:noProof/>
        </w:rPr>
      </w:pPr>
      <w:r w:rsidRPr="00646417">
        <w:rPr>
          <w:noProof/>
        </w:rPr>
        <w:t xml:space="preserve">Girl Scout </w:t>
      </w:r>
      <w:r w:rsidRPr="00C072E1">
        <w:rPr>
          <w:noProof/>
        </w:rPr>
        <w:t xml:space="preserve">members </w:t>
      </w:r>
      <w:r w:rsidR="00B34BBC">
        <w:rPr>
          <w:noProof/>
        </w:rPr>
        <w:t>who r</w:t>
      </w:r>
      <w:r w:rsidRPr="00C072E1">
        <w:rPr>
          <w:noProof/>
        </w:rPr>
        <w:t xml:space="preserve">enew in the spring </w:t>
      </w:r>
      <w:r w:rsidR="004632D2">
        <w:rPr>
          <w:noProof/>
        </w:rPr>
        <w:t xml:space="preserve">receive special incentives, like an exclusive patch, and </w:t>
      </w:r>
      <w:r w:rsidR="00B34BBC">
        <w:rPr>
          <w:noProof/>
        </w:rPr>
        <w:t>are</w:t>
      </w:r>
      <w:r w:rsidR="00B34BBC" w:rsidRPr="00646417">
        <w:rPr>
          <w:noProof/>
        </w:rPr>
        <w:t xml:space="preserve"> ready </w:t>
      </w:r>
      <w:r w:rsidRPr="00646417">
        <w:rPr>
          <w:noProof/>
        </w:rPr>
        <w:t>for Back t</w:t>
      </w:r>
      <w:r w:rsidR="00B34BBC" w:rsidRPr="00646417">
        <w:rPr>
          <w:noProof/>
        </w:rPr>
        <w:t>o Troop in the fall</w:t>
      </w:r>
      <w:r w:rsidR="004632D2">
        <w:rPr>
          <w:noProof/>
        </w:rPr>
        <w:t xml:space="preserve">. </w:t>
      </w:r>
      <w:r w:rsidR="00F71154">
        <w:rPr>
          <w:noProof/>
        </w:rPr>
        <w:t>Details are provided each spring an</w:t>
      </w:r>
      <w:r w:rsidR="004632D2">
        <w:rPr>
          <w:noProof/>
        </w:rPr>
        <w:t xml:space="preserve">d </w:t>
      </w:r>
      <w:r w:rsidRPr="00C072E1">
        <w:rPr>
          <w:noProof/>
        </w:rPr>
        <w:t>our website</w:t>
      </w:r>
      <w:r w:rsidR="00B34BBC">
        <w:rPr>
          <w:noProof/>
        </w:rPr>
        <w:t xml:space="preserve"> will be updated to include </w:t>
      </w:r>
      <w:r w:rsidRPr="00C072E1">
        <w:rPr>
          <w:noProof/>
        </w:rPr>
        <w:t>incentive details a</w:t>
      </w:r>
      <w:r w:rsidR="004632D2">
        <w:rPr>
          <w:noProof/>
        </w:rPr>
        <w:t xml:space="preserve">nd </w:t>
      </w:r>
      <w:r w:rsidR="00683511">
        <w:rPr>
          <w:noProof/>
        </w:rPr>
        <w:t>r</w:t>
      </w:r>
      <w:r w:rsidR="004632D2">
        <w:rPr>
          <w:noProof/>
        </w:rPr>
        <w:t xml:space="preserve">enewal </w:t>
      </w:r>
      <w:r w:rsidR="00683511">
        <w:rPr>
          <w:noProof/>
        </w:rPr>
        <w:t>g</w:t>
      </w:r>
      <w:r w:rsidR="004632D2">
        <w:rPr>
          <w:noProof/>
        </w:rPr>
        <w:t>uides for troop co-l</w:t>
      </w:r>
      <w:r w:rsidRPr="00C072E1">
        <w:rPr>
          <w:noProof/>
        </w:rPr>
        <w:t xml:space="preserve">eaders and </w:t>
      </w:r>
      <w:r w:rsidR="004632D2">
        <w:rPr>
          <w:noProof/>
        </w:rPr>
        <w:t xml:space="preserve">caregivers. </w:t>
      </w:r>
    </w:p>
    <w:p w14:paraId="43527038" w14:textId="46D674E8" w:rsidR="00A47CBE" w:rsidRPr="003069CE" w:rsidRDefault="00A47CBE" w:rsidP="000D42BB">
      <w:pPr>
        <w:pStyle w:val="Heading2"/>
        <w:rPr>
          <w:noProof/>
        </w:rPr>
      </w:pPr>
      <w:bookmarkStart w:id="19" w:name="_Looker_-_Membership"/>
      <w:bookmarkEnd w:id="19"/>
      <w:r w:rsidRPr="003069CE">
        <w:rPr>
          <w:noProof/>
        </w:rPr>
        <w:t>Looker</w:t>
      </w:r>
      <w:r w:rsidR="003069CE" w:rsidRPr="003069CE">
        <w:rPr>
          <w:noProof/>
        </w:rPr>
        <w:t xml:space="preserve"> - Membership Information </w:t>
      </w:r>
    </w:p>
    <w:p w14:paraId="3B95D035" w14:textId="42ABE39B" w:rsidR="00A47CBE" w:rsidRDefault="00A47CBE" w:rsidP="00A47CBE">
      <w:pPr>
        <w:spacing w:after="0" w:line="240" w:lineRule="auto"/>
        <w:rPr>
          <w:noProof/>
        </w:rPr>
      </w:pPr>
      <w:r w:rsidRPr="00EA6071">
        <w:rPr>
          <w:noProof/>
        </w:rPr>
        <w:t xml:space="preserve">Looker is an online tool </w:t>
      </w:r>
      <w:r w:rsidR="004632D2">
        <w:rPr>
          <w:noProof/>
        </w:rPr>
        <w:t>for</w:t>
      </w:r>
      <w:r w:rsidRPr="00EA6071">
        <w:rPr>
          <w:noProof/>
        </w:rPr>
        <w:t xml:space="preserve"> service unit volunteers to access real time membersh</w:t>
      </w:r>
      <w:r>
        <w:rPr>
          <w:noProof/>
        </w:rPr>
        <w:t>ip information</w:t>
      </w:r>
      <w:r w:rsidR="004632D2">
        <w:rPr>
          <w:noProof/>
        </w:rPr>
        <w:t xml:space="preserve">. </w:t>
      </w:r>
      <w:r w:rsidRPr="00EA6071">
        <w:rPr>
          <w:bCs/>
          <w:noProof/>
        </w:rPr>
        <w:t>Service Unit Managers</w:t>
      </w:r>
      <w:r w:rsidRPr="00EA6071">
        <w:rPr>
          <w:noProof/>
        </w:rPr>
        <w:t xml:space="preserve">, </w:t>
      </w:r>
      <w:r w:rsidRPr="00EA6071">
        <w:rPr>
          <w:bCs/>
          <w:noProof/>
        </w:rPr>
        <w:t xml:space="preserve">Product Program </w:t>
      </w:r>
      <w:r w:rsidR="00B34BBC">
        <w:rPr>
          <w:bCs/>
          <w:noProof/>
        </w:rPr>
        <w:t xml:space="preserve">Managers, </w:t>
      </w:r>
      <w:r>
        <w:rPr>
          <w:noProof/>
        </w:rPr>
        <w:t xml:space="preserve">Secretaries </w:t>
      </w:r>
      <w:r w:rsidRPr="00EA6071">
        <w:rPr>
          <w:noProof/>
        </w:rPr>
        <w:t>and Re</w:t>
      </w:r>
      <w:r>
        <w:rPr>
          <w:noProof/>
        </w:rPr>
        <w:t xml:space="preserve">cruiters have access to </w:t>
      </w:r>
      <w:r w:rsidR="00B34BBC">
        <w:rPr>
          <w:noProof/>
        </w:rPr>
        <w:t xml:space="preserve">a </w:t>
      </w:r>
      <w:r>
        <w:rPr>
          <w:noProof/>
        </w:rPr>
        <w:t>Looker</w:t>
      </w:r>
      <w:r w:rsidR="00C30A92">
        <w:rPr>
          <w:noProof/>
        </w:rPr>
        <w:t xml:space="preserve"> account. </w:t>
      </w:r>
      <w:r w:rsidRPr="00EA6071">
        <w:rPr>
          <w:noProof/>
        </w:rPr>
        <w:t>Please refer to the </w:t>
      </w:r>
      <w:hyperlink r:id="rId22" w:tgtFrame="_blank" w:tooltip="Looker Volunteer FAQ" w:history="1">
        <w:r w:rsidRPr="009C009B">
          <w:rPr>
            <w:rStyle w:val="Hyperlink"/>
            <w:noProof/>
            <w:color w:val="005640"/>
          </w:rPr>
          <w:t>Looker Volunteer Guide</w:t>
        </w:r>
        <w:r w:rsidRPr="009C009B">
          <w:rPr>
            <w:rStyle w:val="Hyperlink"/>
            <w:noProof/>
          </w:rPr>
          <w:t xml:space="preserve"> </w:t>
        </w:r>
      </w:hyperlink>
      <w:r w:rsidRPr="009C009B">
        <w:rPr>
          <w:noProof/>
        </w:rPr>
        <w:t>f</w:t>
      </w:r>
      <w:r w:rsidRPr="00EA6071">
        <w:rPr>
          <w:noProof/>
        </w:rPr>
        <w:t xml:space="preserve">or </w:t>
      </w:r>
      <w:r>
        <w:rPr>
          <w:noProof/>
        </w:rPr>
        <w:t>informatio</w:t>
      </w:r>
      <w:r w:rsidR="004632D2">
        <w:rPr>
          <w:noProof/>
        </w:rPr>
        <w:t xml:space="preserve">n about setting up your account. </w:t>
      </w:r>
      <w:r>
        <w:rPr>
          <w:noProof/>
        </w:rPr>
        <w:t>There are f</w:t>
      </w:r>
      <w:r w:rsidR="00F71154">
        <w:rPr>
          <w:noProof/>
        </w:rPr>
        <w:t xml:space="preserve">our reports available in Looker listed below </w:t>
      </w:r>
      <w:r>
        <w:rPr>
          <w:noProof/>
        </w:rPr>
        <w:t xml:space="preserve">along with a description and ways you may find the report useful. Keep in mind that this information is available to you as you plan your year.  </w:t>
      </w:r>
    </w:p>
    <w:p w14:paraId="7D615BC4" w14:textId="77777777" w:rsidR="00A47CBE" w:rsidRDefault="00A47CBE" w:rsidP="00A47CBE">
      <w:pPr>
        <w:spacing w:after="0" w:line="240" w:lineRule="auto"/>
        <w:rPr>
          <w:noProof/>
        </w:rPr>
      </w:pPr>
    </w:p>
    <w:tbl>
      <w:tblPr>
        <w:tblStyle w:val="TableGrid"/>
        <w:tblW w:w="10620" w:type="dxa"/>
        <w:tblInd w:w="-5" w:type="dxa"/>
        <w:tblLook w:val="04A0" w:firstRow="1" w:lastRow="0" w:firstColumn="1" w:lastColumn="0" w:noHBand="0" w:noVBand="1"/>
      </w:tblPr>
      <w:tblGrid>
        <w:gridCol w:w="1554"/>
        <w:gridCol w:w="5179"/>
        <w:gridCol w:w="3887"/>
      </w:tblGrid>
      <w:tr w:rsidR="00A47CBE" w:rsidRPr="000335EC" w14:paraId="016451A8" w14:textId="77777777" w:rsidTr="009861FA">
        <w:trPr>
          <w:trHeight w:val="467"/>
        </w:trPr>
        <w:tc>
          <w:tcPr>
            <w:tcW w:w="1554" w:type="dxa"/>
            <w:shd w:val="clear" w:color="auto" w:fill="E7E6E6" w:themeFill="background2"/>
            <w:vAlign w:val="center"/>
          </w:tcPr>
          <w:p w14:paraId="1B0A583B" w14:textId="77777777" w:rsidR="00A47CBE" w:rsidRPr="00C06DDB" w:rsidRDefault="00A47CBE" w:rsidP="00307AC4">
            <w:pPr>
              <w:jc w:val="center"/>
              <w:rPr>
                <w:b/>
                <w:noProof/>
                <w:sz w:val="20"/>
              </w:rPr>
            </w:pPr>
            <w:r w:rsidRPr="00C06DDB">
              <w:rPr>
                <w:b/>
                <w:noProof/>
                <w:sz w:val="20"/>
              </w:rPr>
              <w:t>Report Title</w:t>
            </w:r>
          </w:p>
        </w:tc>
        <w:tc>
          <w:tcPr>
            <w:tcW w:w="5179" w:type="dxa"/>
            <w:shd w:val="clear" w:color="auto" w:fill="E7E6E6" w:themeFill="background2"/>
            <w:vAlign w:val="center"/>
          </w:tcPr>
          <w:p w14:paraId="76E783CE" w14:textId="77777777" w:rsidR="00A47CBE" w:rsidRPr="00C06DDB" w:rsidRDefault="00A47CBE" w:rsidP="00307AC4">
            <w:pPr>
              <w:jc w:val="center"/>
              <w:rPr>
                <w:b/>
                <w:noProof/>
                <w:sz w:val="20"/>
              </w:rPr>
            </w:pPr>
            <w:r w:rsidRPr="00C06DDB">
              <w:rPr>
                <w:b/>
                <w:noProof/>
                <w:sz w:val="20"/>
              </w:rPr>
              <w:t>Report Description</w:t>
            </w:r>
          </w:p>
        </w:tc>
        <w:tc>
          <w:tcPr>
            <w:tcW w:w="3887" w:type="dxa"/>
            <w:shd w:val="clear" w:color="auto" w:fill="E7E6E6" w:themeFill="background2"/>
            <w:vAlign w:val="center"/>
          </w:tcPr>
          <w:p w14:paraId="2AB874C4" w14:textId="77777777" w:rsidR="00A47CBE" w:rsidRPr="00C06DDB" w:rsidRDefault="00A47CBE" w:rsidP="00307AC4">
            <w:pPr>
              <w:jc w:val="center"/>
              <w:rPr>
                <w:b/>
                <w:noProof/>
                <w:sz w:val="20"/>
              </w:rPr>
            </w:pPr>
            <w:r w:rsidRPr="00C06DDB">
              <w:rPr>
                <w:b/>
                <w:noProof/>
                <w:sz w:val="20"/>
              </w:rPr>
              <w:t>Uses</w:t>
            </w:r>
          </w:p>
        </w:tc>
      </w:tr>
      <w:tr w:rsidR="00A47CBE" w:rsidRPr="000335EC" w14:paraId="65CCF6BC" w14:textId="77777777" w:rsidTr="009861FA">
        <w:tc>
          <w:tcPr>
            <w:tcW w:w="1554" w:type="dxa"/>
          </w:tcPr>
          <w:p w14:paraId="009D5454" w14:textId="77777777" w:rsidR="00A47CBE" w:rsidRPr="00C06DDB" w:rsidRDefault="00A47CBE" w:rsidP="00307AC4">
            <w:pPr>
              <w:rPr>
                <w:noProof/>
                <w:sz w:val="20"/>
                <w:szCs w:val="20"/>
              </w:rPr>
            </w:pPr>
            <w:r w:rsidRPr="00C06DDB">
              <w:rPr>
                <w:noProof/>
                <w:sz w:val="20"/>
                <w:szCs w:val="20"/>
              </w:rPr>
              <w:t>FULL ROSTER</w:t>
            </w:r>
          </w:p>
        </w:tc>
        <w:tc>
          <w:tcPr>
            <w:tcW w:w="5179" w:type="dxa"/>
          </w:tcPr>
          <w:p w14:paraId="2EB8DA22" w14:textId="77777777" w:rsidR="00A47CBE" w:rsidRPr="00C06DDB" w:rsidRDefault="00A47CBE" w:rsidP="00307AC4">
            <w:pPr>
              <w:rPr>
                <w:noProof/>
                <w:sz w:val="20"/>
                <w:szCs w:val="20"/>
              </w:rPr>
            </w:pPr>
            <w:r w:rsidRPr="00C06DDB">
              <w:rPr>
                <w:noProof/>
                <w:sz w:val="20"/>
                <w:szCs w:val="20"/>
              </w:rPr>
              <w:t>A full roster of all members within your assigned service unit. Can be filtered by membership year or troop number.</w:t>
            </w:r>
          </w:p>
        </w:tc>
        <w:tc>
          <w:tcPr>
            <w:tcW w:w="3887" w:type="dxa"/>
          </w:tcPr>
          <w:p w14:paraId="0495117F" w14:textId="77777777" w:rsidR="00A47CBE" w:rsidRPr="00C06DDB" w:rsidRDefault="00A47CBE" w:rsidP="00307AC4">
            <w:pPr>
              <w:rPr>
                <w:noProof/>
                <w:sz w:val="20"/>
                <w:szCs w:val="20"/>
              </w:rPr>
            </w:pPr>
            <w:r w:rsidRPr="00C06DDB">
              <w:rPr>
                <w:noProof/>
                <w:sz w:val="20"/>
                <w:szCs w:val="20"/>
              </w:rPr>
              <w:t xml:space="preserve">Useful to view all members in your service unit including members in troops, individually registered girls, and Lifetime members. </w:t>
            </w:r>
          </w:p>
        </w:tc>
      </w:tr>
      <w:tr w:rsidR="00A47CBE" w:rsidRPr="000335EC" w14:paraId="00C9D8FF" w14:textId="77777777" w:rsidTr="009861FA">
        <w:tc>
          <w:tcPr>
            <w:tcW w:w="1554" w:type="dxa"/>
          </w:tcPr>
          <w:p w14:paraId="03227855" w14:textId="77777777" w:rsidR="00A47CBE" w:rsidRPr="00C06DDB" w:rsidRDefault="00A47CBE" w:rsidP="00307AC4">
            <w:pPr>
              <w:rPr>
                <w:noProof/>
                <w:sz w:val="20"/>
                <w:szCs w:val="20"/>
              </w:rPr>
            </w:pPr>
            <w:r w:rsidRPr="00C06DDB">
              <w:rPr>
                <w:noProof/>
                <w:sz w:val="20"/>
                <w:szCs w:val="20"/>
              </w:rPr>
              <w:t>MEMBERSHIP ANALYSIS</w:t>
            </w:r>
          </w:p>
          <w:p w14:paraId="5C6F1192" w14:textId="77777777" w:rsidR="00A47CBE" w:rsidRPr="00C06DDB" w:rsidRDefault="00A47CBE" w:rsidP="00307AC4">
            <w:pPr>
              <w:rPr>
                <w:noProof/>
                <w:sz w:val="20"/>
                <w:szCs w:val="20"/>
              </w:rPr>
            </w:pPr>
          </w:p>
          <w:p w14:paraId="2C01ECD4" w14:textId="77777777" w:rsidR="00A47CBE" w:rsidRPr="00C06DDB" w:rsidRDefault="00A47CBE" w:rsidP="00307AC4">
            <w:pPr>
              <w:rPr>
                <w:noProof/>
                <w:sz w:val="20"/>
                <w:szCs w:val="20"/>
              </w:rPr>
            </w:pPr>
          </w:p>
        </w:tc>
        <w:tc>
          <w:tcPr>
            <w:tcW w:w="5179" w:type="dxa"/>
          </w:tcPr>
          <w:p w14:paraId="60E742E0" w14:textId="77777777" w:rsidR="00A47CBE" w:rsidRPr="00C06DDB" w:rsidRDefault="00A47CBE" w:rsidP="00307AC4">
            <w:pPr>
              <w:rPr>
                <w:noProof/>
                <w:sz w:val="20"/>
                <w:szCs w:val="20"/>
              </w:rPr>
            </w:pPr>
            <w:r w:rsidRPr="00C06DDB">
              <w:rPr>
                <w:noProof/>
                <w:sz w:val="20"/>
                <w:szCs w:val="20"/>
              </w:rPr>
              <w:t xml:space="preserve">An analysis report showing number of active troops and total girl and adult members for the current and previous year. </w:t>
            </w:r>
          </w:p>
          <w:p w14:paraId="22FD7E9E" w14:textId="77777777" w:rsidR="00A47CBE" w:rsidRPr="00C06DDB" w:rsidRDefault="00A47CBE" w:rsidP="00307AC4">
            <w:pPr>
              <w:rPr>
                <w:noProof/>
                <w:sz w:val="20"/>
                <w:szCs w:val="20"/>
              </w:rPr>
            </w:pPr>
          </w:p>
        </w:tc>
        <w:tc>
          <w:tcPr>
            <w:tcW w:w="3887" w:type="dxa"/>
          </w:tcPr>
          <w:p w14:paraId="71EF34CF" w14:textId="77777777" w:rsidR="00A47CBE" w:rsidRPr="00C06DDB" w:rsidRDefault="00A47CBE" w:rsidP="00307AC4">
            <w:pPr>
              <w:rPr>
                <w:noProof/>
                <w:sz w:val="20"/>
                <w:szCs w:val="20"/>
              </w:rPr>
            </w:pPr>
            <w:r w:rsidRPr="00C06DDB">
              <w:rPr>
                <w:noProof/>
                <w:sz w:val="20"/>
                <w:szCs w:val="20"/>
              </w:rPr>
              <w:t xml:space="preserve">Useful to view year over year membership totals by girl, adult and active troops. </w:t>
            </w:r>
          </w:p>
        </w:tc>
      </w:tr>
      <w:tr w:rsidR="00A47CBE" w:rsidRPr="000335EC" w14:paraId="6093DB30" w14:textId="77777777" w:rsidTr="009861FA">
        <w:tc>
          <w:tcPr>
            <w:tcW w:w="1554" w:type="dxa"/>
          </w:tcPr>
          <w:p w14:paraId="5A966269" w14:textId="77777777" w:rsidR="00A47CBE" w:rsidRPr="00C06DDB" w:rsidRDefault="00A47CBE" w:rsidP="00307AC4">
            <w:pPr>
              <w:pStyle w:val="ListParagraph"/>
              <w:ind w:left="0"/>
              <w:rPr>
                <w:noProof/>
                <w:sz w:val="20"/>
                <w:szCs w:val="20"/>
              </w:rPr>
            </w:pPr>
            <w:r w:rsidRPr="00C06DDB">
              <w:rPr>
                <w:noProof/>
                <w:sz w:val="20"/>
                <w:szCs w:val="20"/>
              </w:rPr>
              <w:t>TROOP DETAILS</w:t>
            </w:r>
          </w:p>
        </w:tc>
        <w:tc>
          <w:tcPr>
            <w:tcW w:w="5179" w:type="dxa"/>
          </w:tcPr>
          <w:p w14:paraId="564A43B1" w14:textId="77777777" w:rsidR="00A47CBE" w:rsidRPr="00C06DDB" w:rsidRDefault="00A47CBE" w:rsidP="00307AC4">
            <w:pPr>
              <w:rPr>
                <w:noProof/>
                <w:sz w:val="20"/>
                <w:szCs w:val="20"/>
              </w:rPr>
            </w:pPr>
            <w:r w:rsidRPr="00C06DDB">
              <w:rPr>
                <w:noProof/>
                <w:sz w:val="20"/>
                <w:szCs w:val="20"/>
              </w:rPr>
              <w:t>A view of troops within the service unit including each troop’s grade level(s), meeting information, current number of girls and openings available.</w:t>
            </w:r>
          </w:p>
        </w:tc>
        <w:tc>
          <w:tcPr>
            <w:tcW w:w="3887" w:type="dxa"/>
          </w:tcPr>
          <w:p w14:paraId="7A13B1AB" w14:textId="77777777" w:rsidR="00A47CBE" w:rsidRPr="00C06DDB" w:rsidRDefault="00A47CBE" w:rsidP="00307AC4">
            <w:pPr>
              <w:rPr>
                <w:noProof/>
                <w:sz w:val="20"/>
                <w:szCs w:val="20"/>
              </w:rPr>
            </w:pPr>
            <w:r w:rsidRPr="00C06DDB">
              <w:rPr>
                <w:noProof/>
                <w:sz w:val="20"/>
                <w:szCs w:val="20"/>
              </w:rPr>
              <w:t xml:space="preserve">Useful to view the troops in your service unit and number of girl openings in each troop. </w:t>
            </w:r>
          </w:p>
        </w:tc>
      </w:tr>
      <w:tr w:rsidR="00A47CBE" w:rsidRPr="000335EC" w14:paraId="5FF736DA" w14:textId="77777777" w:rsidTr="009861FA">
        <w:tc>
          <w:tcPr>
            <w:tcW w:w="1554" w:type="dxa"/>
          </w:tcPr>
          <w:p w14:paraId="234CBA33" w14:textId="77777777" w:rsidR="00A47CBE" w:rsidRPr="00C06DDB" w:rsidRDefault="00A47CBE" w:rsidP="00307AC4">
            <w:pPr>
              <w:rPr>
                <w:noProof/>
                <w:sz w:val="20"/>
                <w:szCs w:val="20"/>
              </w:rPr>
            </w:pPr>
            <w:r w:rsidRPr="00C06DDB">
              <w:rPr>
                <w:noProof/>
                <w:sz w:val="20"/>
                <w:szCs w:val="20"/>
              </w:rPr>
              <w:t>NEW IN THE LAST TWO WEEKS</w:t>
            </w:r>
          </w:p>
        </w:tc>
        <w:tc>
          <w:tcPr>
            <w:tcW w:w="5179" w:type="dxa"/>
          </w:tcPr>
          <w:p w14:paraId="518FF05F" w14:textId="77777777" w:rsidR="00A47CBE" w:rsidRPr="00C06DDB" w:rsidRDefault="00A47CBE" w:rsidP="00307AC4">
            <w:pPr>
              <w:rPr>
                <w:noProof/>
                <w:sz w:val="20"/>
                <w:szCs w:val="20"/>
              </w:rPr>
            </w:pPr>
            <w:r w:rsidRPr="00C06DDB">
              <w:rPr>
                <w:noProof/>
                <w:sz w:val="20"/>
                <w:szCs w:val="20"/>
              </w:rPr>
              <w:t>A roster showing new members who joined in the last 2 weeks.</w:t>
            </w:r>
            <w:r>
              <w:rPr>
                <w:noProof/>
                <w:sz w:val="20"/>
                <w:szCs w:val="20"/>
              </w:rPr>
              <w:t xml:space="preserve"> C</w:t>
            </w:r>
            <w:r w:rsidRPr="00C06DDB">
              <w:rPr>
                <w:noProof/>
                <w:sz w:val="20"/>
                <w:szCs w:val="20"/>
              </w:rPr>
              <w:t>an be filtered by membership year, troop, or volunteer role.</w:t>
            </w:r>
          </w:p>
        </w:tc>
        <w:tc>
          <w:tcPr>
            <w:tcW w:w="3887" w:type="dxa"/>
          </w:tcPr>
          <w:p w14:paraId="1A054F0C" w14:textId="77777777" w:rsidR="00A47CBE" w:rsidRPr="00C06DDB" w:rsidRDefault="00A47CBE" w:rsidP="00307AC4">
            <w:pPr>
              <w:rPr>
                <w:noProof/>
                <w:sz w:val="20"/>
                <w:szCs w:val="20"/>
              </w:rPr>
            </w:pPr>
            <w:r w:rsidRPr="00C06DDB">
              <w:rPr>
                <w:noProof/>
                <w:sz w:val="20"/>
                <w:szCs w:val="20"/>
              </w:rPr>
              <w:t xml:space="preserve">Useful to view new girl and adult members who have joined your service unit. </w:t>
            </w:r>
          </w:p>
          <w:p w14:paraId="58B62D5D" w14:textId="77777777" w:rsidR="00A47CBE" w:rsidRPr="00C06DDB" w:rsidRDefault="00A47CBE" w:rsidP="00307AC4">
            <w:pPr>
              <w:rPr>
                <w:noProof/>
                <w:sz w:val="20"/>
                <w:szCs w:val="20"/>
              </w:rPr>
            </w:pPr>
          </w:p>
        </w:tc>
      </w:tr>
    </w:tbl>
    <w:p w14:paraId="531664FE" w14:textId="0C01E57E" w:rsidR="00686BEE" w:rsidRDefault="00756FDB" w:rsidP="00D23FD2">
      <w:pPr>
        <w:pStyle w:val="Heading1"/>
        <w:rPr>
          <w:noProof/>
        </w:rPr>
      </w:pPr>
      <w:bookmarkStart w:id="20" w:name="_Toc110873109"/>
      <w:r>
        <w:rPr>
          <w:noProof/>
        </w:rPr>
        <w:lastRenderedPageBreak/>
        <w:drawing>
          <wp:anchor distT="0" distB="0" distL="114300" distR="114300" simplePos="0" relativeHeight="251755520" behindDoc="1" locked="0" layoutInCell="1" allowOverlap="1" wp14:anchorId="7A27CC71" wp14:editId="1ADC3398">
            <wp:simplePos x="0" y="0"/>
            <wp:positionH relativeFrom="margin">
              <wp:posOffset>-81276</wp:posOffset>
            </wp:positionH>
            <wp:positionV relativeFrom="paragraph">
              <wp:posOffset>-123190</wp:posOffset>
            </wp:positionV>
            <wp:extent cx="6943725" cy="70530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43725" cy="705302"/>
                    </a:xfrm>
                    <a:prstGeom prst="rect">
                      <a:avLst/>
                    </a:prstGeom>
                  </pic:spPr>
                </pic:pic>
              </a:graphicData>
            </a:graphic>
            <wp14:sizeRelH relativeFrom="page">
              <wp14:pctWidth>0</wp14:pctWidth>
            </wp14:sizeRelH>
            <wp14:sizeRelV relativeFrom="page">
              <wp14:pctHeight>0</wp14:pctHeight>
            </wp14:sizeRelV>
          </wp:anchor>
        </w:drawing>
      </w:r>
      <w:r w:rsidR="00AD605D">
        <w:t>Troop &amp; Volunteer</w:t>
      </w:r>
      <w:r w:rsidR="00686BEE" w:rsidRPr="00C072E1">
        <w:t xml:space="preserve"> </w:t>
      </w:r>
      <w:r w:rsidR="0009621A" w:rsidRPr="00C072E1">
        <w:t>S</w:t>
      </w:r>
      <w:r w:rsidR="00686BEE" w:rsidRPr="00C072E1">
        <w:t xml:space="preserve">upport </w:t>
      </w:r>
      <w:r w:rsidR="0008509E">
        <w:t xml:space="preserve">Information &amp; </w:t>
      </w:r>
      <w:r w:rsidR="00686BEE" w:rsidRPr="00C072E1">
        <w:t>Resources</w:t>
      </w:r>
      <w:bookmarkEnd w:id="20"/>
    </w:p>
    <w:p w14:paraId="7B7C329F" w14:textId="322D321D" w:rsidR="00B34BBC" w:rsidRDefault="00B34BBC" w:rsidP="00C072E1"/>
    <w:p w14:paraId="0465E67D" w14:textId="2B41116E" w:rsidR="0009621A" w:rsidRPr="0009621A" w:rsidRDefault="0009621A" w:rsidP="00C072E1">
      <w:pPr>
        <w:spacing w:line="240" w:lineRule="auto"/>
        <w:rPr>
          <w:noProof/>
        </w:rPr>
      </w:pPr>
      <w:r>
        <w:rPr>
          <w:noProof/>
        </w:rPr>
        <w:t xml:space="preserve">In the service unit the Girl Scout sisterhood extends to adult volunteers where they can </w:t>
      </w:r>
      <w:r w:rsidR="00F71154">
        <w:rPr>
          <w:noProof/>
        </w:rPr>
        <w:t xml:space="preserve">connect to share ideas and expertise, </w:t>
      </w:r>
      <w:r w:rsidR="00883407">
        <w:rPr>
          <w:noProof/>
        </w:rPr>
        <w:t>learn about local</w:t>
      </w:r>
      <w:r>
        <w:rPr>
          <w:noProof/>
        </w:rPr>
        <w:t xml:space="preserve"> resources, and make new friends. </w:t>
      </w:r>
      <w:r w:rsidR="007866BD">
        <w:rPr>
          <w:noProof/>
        </w:rPr>
        <w:t>Service units can</w:t>
      </w:r>
      <w:r w:rsidR="00883407">
        <w:rPr>
          <w:noProof/>
        </w:rPr>
        <w:t xml:space="preserve"> provide volunteer support </w:t>
      </w:r>
      <w:r w:rsidR="007866BD">
        <w:rPr>
          <w:noProof/>
        </w:rPr>
        <w:t xml:space="preserve"> </w:t>
      </w:r>
      <w:r>
        <w:rPr>
          <w:noProof/>
        </w:rPr>
        <w:t>in many ways –</w:t>
      </w:r>
      <w:r w:rsidR="000817D0">
        <w:rPr>
          <w:noProof/>
        </w:rPr>
        <w:t xml:space="preserve"> </w:t>
      </w:r>
      <w:r>
        <w:rPr>
          <w:noProof/>
        </w:rPr>
        <w:t xml:space="preserve">service unit meetings, </w:t>
      </w:r>
      <w:r w:rsidRPr="00D02C79">
        <w:rPr>
          <w:noProof/>
        </w:rPr>
        <w:t>communication</w:t>
      </w:r>
      <w:r>
        <w:rPr>
          <w:noProof/>
        </w:rPr>
        <w:t>s</w:t>
      </w:r>
      <w:r w:rsidRPr="00D02C79">
        <w:rPr>
          <w:noProof/>
        </w:rPr>
        <w:t xml:space="preserve">, learning opportunities, networking, recognition, and more! </w:t>
      </w:r>
    </w:p>
    <w:p w14:paraId="530408E5" w14:textId="6982B83B" w:rsidR="0009621A" w:rsidRPr="000817D0" w:rsidRDefault="003D5E7C" w:rsidP="000D42BB">
      <w:pPr>
        <w:pStyle w:val="Heading2"/>
        <w:rPr>
          <w:noProof/>
        </w:rPr>
      </w:pPr>
      <w:r>
        <w:rPr>
          <w:noProof/>
        </w:rPr>
        <w:t>W</w:t>
      </w:r>
      <w:r w:rsidR="0009621A" w:rsidRPr="000817D0">
        <w:rPr>
          <w:noProof/>
        </w:rPr>
        <w:t xml:space="preserve">elcome </w:t>
      </w:r>
      <w:r>
        <w:rPr>
          <w:noProof/>
        </w:rPr>
        <w:t>N</w:t>
      </w:r>
      <w:r w:rsidR="0009621A" w:rsidRPr="000817D0">
        <w:rPr>
          <w:noProof/>
        </w:rPr>
        <w:t xml:space="preserve">ew </w:t>
      </w:r>
      <w:r>
        <w:rPr>
          <w:noProof/>
        </w:rPr>
        <w:t>V</w:t>
      </w:r>
      <w:r w:rsidR="0009621A" w:rsidRPr="000817D0">
        <w:rPr>
          <w:noProof/>
        </w:rPr>
        <w:t>olunteers</w:t>
      </w:r>
    </w:p>
    <w:p w14:paraId="6A612F79" w14:textId="26A1512D" w:rsidR="007866BD" w:rsidRDefault="003D5E7C" w:rsidP="0009621A">
      <w:pPr>
        <w:tabs>
          <w:tab w:val="num" w:pos="1080"/>
        </w:tabs>
        <w:rPr>
          <w:noProof/>
        </w:rPr>
      </w:pPr>
      <w:r>
        <w:rPr>
          <w:noProof/>
        </w:rPr>
        <w:t xml:space="preserve">Once </w:t>
      </w:r>
      <w:r w:rsidR="00883407">
        <w:rPr>
          <w:noProof/>
        </w:rPr>
        <w:t>a new troop co-leader has been a</w:t>
      </w:r>
      <w:r>
        <w:rPr>
          <w:noProof/>
        </w:rPr>
        <w:t>pproved as a volunteer they will begin new co-leader onboarding</w:t>
      </w:r>
      <w:r w:rsidR="00883407">
        <w:rPr>
          <w:noProof/>
        </w:rPr>
        <w:t xml:space="preserve"> and will be connected to their </w:t>
      </w:r>
      <w:r w:rsidR="007866BD">
        <w:rPr>
          <w:noProof/>
        </w:rPr>
        <w:t xml:space="preserve">service unit by </w:t>
      </w:r>
      <w:r w:rsidR="00883407">
        <w:rPr>
          <w:noProof/>
        </w:rPr>
        <w:t>the</w:t>
      </w:r>
      <w:r w:rsidR="007866BD">
        <w:rPr>
          <w:noProof/>
        </w:rPr>
        <w:t xml:space="preserve"> Troop Engagement Specialist.  </w:t>
      </w:r>
      <w:r w:rsidR="00883407">
        <w:rPr>
          <w:noProof/>
        </w:rPr>
        <w:t>The Service Unit</w:t>
      </w:r>
      <w:r>
        <w:rPr>
          <w:noProof/>
        </w:rPr>
        <w:t xml:space="preserve"> </w:t>
      </w:r>
      <w:r w:rsidRPr="00DA15D1">
        <w:rPr>
          <w:noProof/>
        </w:rPr>
        <w:t>Volunteer Mentor</w:t>
      </w:r>
      <w:r w:rsidR="00883407">
        <w:rPr>
          <w:noProof/>
        </w:rPr>
        <w:t xml:space="preserve"> or other designated service unit team members should</w:t>
      </w:r>
      <w:r>
        <w:rPr>
          <w:noProof/>
        </w:rPr>
        <w:t xml:space="preserve"> reach out </w:t>
      </w:r>
      <w:r w:rsidR="00883407">
        <w:rPr>
          <w:noProof/>
        </w:rPr>
        <w:t xml:space="preserve">to welcome them right away! </w:t>
      </w:r>
      <w:r>
        <w:rPr>
          <w:noProof/>
        </w:rPr>
        <w:t>Be sure they are connected to your communciation channels and invite them to upcoming service unit meetings and events</w:t>
      </w:r>
      <w:r w:rsidR="00883407">
        <w:rPr>
          <w:noProof/>
        </w:rPr>
        <w:t>.</w:t>
      </w:r>
      <w:r>
        <w:rPr>
          <w:noProof/>
        </w:rPr>
        <w:t xml:space="preserve"> </w:t>
      </w:r>
    </w:p>
    <w:p w14:paraId="741B524E" w14:textId="0AF58241" w:rsidR="003D5E7C" w:rsidRDefault="000817D0" w:rsidP="000D42BB">
      <w:pPr>
        <w:pStyle w:val="Heading2"/>
        <w:rPr>
          <w:noProof/>
        </w:rPr>
      </w:pPr>
      <w:r w:rsidRPr="00C072E1">
        <w:rPr>
          <w:noProof/>
        </w:rPr>
        <w:t>Communication is Key</w:t>
      </w:r>
    </w:p>
    <w:p w14:paraId="211DA9C3" w14:textId="6B26CEC4" w:rsidR="00EC6BD5" w:rsidRDefault="00DA15D1" w:rsidP="006D115A">
      <w:pPr>
        <w:rPr>
          <w:noProof/>
        </w:rPr>
      </w:pPr>
      <w:r>
        <w:rPr>
          <w:noProof/>
        </w:rPr>
        <w:t xml:space="preserve">Providing </w:t>
      </w:r>
      <w:r w:rsidR="00EC6BD5">
        <w:rPr>
          <w:noProof/>
        </w:rPr>
        <w:t>timely &amp; respectful communications and</w:t>
      </w:r>
      <w:r w:rsidR="006D115A">
        <w:rPr>
          <w:noProof/>
        </w:rPr>
        <w:t xml:space="preserve"> responses to inquiries e</w:t>
      </w:r>
      <w:r w:rsidRPr="006D115A">
        <w:rPr>
          <w:noProof/>
        </w:rPr>
        <w:t>ncourag</w:t>
      </w:r>
      <w:r w:rsidR="006D115A">
        <w:rPr>
          <w:noProof/>
        </w:rPr>
        <w:t>es people to communicate openly and i</w:t>
      </w:r>
      <w:r>
        <w:rPr>
          <w:noProof/>
        </w:rPr>
        <w:t>ncreases collaboration</w:t>
      </w:r>
      <w:r w:rsidR="006D115A">
        <w:rPr>
          <w:noProof/>
        </w:rPr>
        <w:t>. B</w:t>
      </w:r>
      <w:r w:rsidR="006D115A" w:rsidRPr="00C072E1">
        <w:rPr>
          <w:noProof/>
        </w:rPr>
        <w:t xml:space="preserve">e sure someone on the service unit team </w:t>
      </w:r>
      <w:r w:rsidR="006D115A">
        <w:rPr>
          <w:noProof/>
        </w:rPr>
        <w:t xml:space="preserve">is </w:t>
      </w:r>
      <w:r w:rsidR="006D115A" w:rsidRPr="00C072E1">
        <w:rPr>
          <w:noProof/>
        </w:rPr>
        <w:t xml:space="preserve">dedicated to </w:t>
      </w:r>
      <w:r w:rsidR="006D115A">
        <w:rPr>
          <w:noProof/>
        </w:rPr>
        <w:t xml:space="preserve">sending and responding to communications. </w:t>
      </w:r>
    </w:p>
    <w:p w14:paraId="6AE80410" w14:textId="1292D963" w:rsidR="00EC6BD5" w:rsidRDefault="00EC6BD5" w:rsidP="00EC6BD5">
      <w:pPr>
        <w:rPr>
          <w:noProof/>
        </w:rPr>
      </w:pPr>
      <w:r w:rsidRPr="00C072E1">
        <w:rPr>
          <w:noProof/>
        </w:rPr>
        <w:t xml:space="preserve">Consider what methods might work best for your group and </w:t>
      </w:r>
      <w:r>
        <w:rPr>
          <w:noProof/>
        </w:rPr>
        <w:t xml:space="preserve">ask volunteers in your area how they would like to receive information. Many service units use a combination of the communication methods below. </w:t>
      </w:r>
    </w:p>
    <w:p w14:paraId="1C82D040" w14:textId="55A9B740" w:rsidR="00307AC4" w:rsidRPr="00C072E1" w:rsidRDefault="00307AC4" w:rsidP="00EC6BD5">
      <w:pPr>
        <w:pStyle w:val="ListParagraph"/>
        <w:numPr>
          <w:ilvl w:val="0"/>
          <w:numId w:val="12"/>
        </w:numPr>
        <w:rPr>
          <w:noProof/>
        </w:rPr>
      </w:pPr>
      <w:r w:rsidRPr="00C072E1">
        <w:rPr>
          <w:noProof/>
        </w:rPr>
        <w:t>Website</w:t>
      </w:r>
    </w:p>
    <w:p w14:paraId="58E8E426" w14:textId="3496FF71" w:rsidR="00307AC4" w:rsidRPr="00C072E1" w:rsidRDefault="00307AC4" w:rsidP="00F16BF6">
      <w:pPr>
        <w:pStyle w:val="ListParagraph"/>
        <w:numPr>
          <w:ilvl w:val="0"/>
          <w:numId w:val="7"/>
        </w:numPr>
        <w:rPr>
          <w:noProof/>
        </w:rPr>
      </w:pPr>
      <w:r w:rsidRPr="008825B8">
        <w:rPr>
          <w:noProof/>
        </w:rPr>
        <w:t>Facebook</w:t>
      </w:r>
      <w:r w:rsidRPr="00C072E1">
        <w:rPr>
          <w:noProof/>
        </w:rPr>
        <w:t xml:space="preserve"> Page</w:t>
      </w:r>
    </w:p>
    <w:p w14:paraId="1FD25903" w14:textId="0A55848F" w:rsidR="00307AC4" w:rsidRPr="008825B8" w:rsidRDefault="00307AC4" w:rsidP="00F16BF6">
      <w:pPr>
        <w:pStyle w:val="ListParagraph"/>
        <w:numPr>
          <w:ilvl w:val="0"/>
          <w:numId w:val="7"/>
        </w:numPr>
        <w:rPr>
          <w:noProof/>
        </w:rPr>
      </w:pPr>
      <w:r w:rsidRPr="00C072E1">
        <w:rPr>
          <w:noProof/>
        </w:rPr>
        <w:t>Facebook Group</w:t>
      </w:r>
    </w:p>
    <w:p w14:paraId="757CB283" w14:textId="77777777" w:rsidR="00307AC4" w:rsidRPr="00C072E1" w:rsidRDefault="00307AC4" w:rsidP="00F16BF6">
      <w:pPr>
        <w:pStyle w:val="ListParagraph"/>
        <w:numPr>
          <w:ilvl w:val="0"/>
          <w:numId w:val="7"/>
        </w:numPr>
        <w:rPr>
          <w:noProof/>
        </w:rPr>
      </w:pPr>
      <w:r w:rsidRPr="00C072E1">
        <w:rPr>
          <w:noProof/>
        </w:rPr>
        <w:t>Texting</w:t>
      </w:r>
    </w:p>
    <w:p w14:paraId="79855D51" w14:textId="5BFF8ACD" w:rsidR="00307AC4" w:rsidRPr="008825B8" w:rsidRDefault="00307AC4" w:rsidP="00F16BF6">
      <w:pPr>
        <w:pStyle w:val="ListParagraph"/>
        <w:numPr>
          <w:ilvl w:val="0"/>
          <w:numId w:val="7"/>
        </w:numPr>
        <w:rPr>
          <w:noProof/>
        </w:rPr>
      </w:pPr>
      <w:r w:rsidRPr="008825B8">
        <w:rPr>
          <w:noProof/>
        </w:rPr>
        <w:t>Phone Calls</w:t>
      </w:r>
    </w:p>
    <w:p w14:paraId="4363BAD3" w14:textId="77777777" w:rsidR="00307AC4" w:rsidRPr="00C072E1" w:rsidRDefault="00307AC4" w:rsidP="00F16BF6">
      <w:pPr>
        <w:pStyle w:val="ListParagraph"/>
        <w:numPr>
          <w:ilvl w:val="0"/>
          <w:numId w:val="7"/>
        </w:numPr>
        <w:rPr>
          <w:noProof/>
        </w:rPr>
      </w:pPr>
      <w:r w:rsidRPr="00C072E1">
        <w:rPr>
          <w:noProof/>
        </w:rPr>
        <w:t>Email</w:t>
      </w:r>
    </w:p>
    <w:p w14:paraId="0C59F2A0" w14:textId="6C95A18E" w:rsidR="00307AC4" w:rsidRPr="008825B8" w:rsidRDefault="00307AC4" w:rsidP="00F16BF6">
      <w:pPr>
        <w:pStyle w:val="ListParagraph"/>
        <w:numPr>
          <w:ilvl w:val="0"/>
          <w:numId w:val="7"/>
        </w:numPr>
        <w:rPr>
          <w:noProof/>
        </w:rPr>
      </w:pPr>
      <w:r w:rsidRPr="008825B8">
        <w:rPr>
          <w:noProof/>
        </w:rPr>
        <w:t>US Mail</w:t>
      </w:r>
    </w:p>
    <w:p w14:paraId="71BDA3E3" w14:textId="77777777" w:rsidR="00307AC4" w:rsidRPr="00646417" w:rsidRDefault="00307AC4" w:rsidP="00F16BF6">
      <w:pPr>
        <w:pStyle w:val="ListParagraph"/>
        <w:numPr>
          <w:ilvl w:val="0"/>
          <w:numId w:val="7"/>
        </w:numPr>
        <w:rPr>
          <w:noProof/>
        </w:rPr>
      </w:pPr>
      <w:r w:rsidRPr="00646417">
        <w:rPr>
          <w:noProof/>
        </w:rPr>
        <w:t>Newsletter</w:t>
      </w:r>
    </w:p>
    <w:p w14:paraId="4D370AEF" w14:textId="77777777" w:rsidR="006D115A" w:rsidRPr="00C072E1" w:rsidRDefault="006D115A" w:rsidP="000D42BB">
      <w:pPr>
        <w:pStyle w:val="Heading2"/>
        <w:rPr>
          <w:noProof/>
        </w:rPr>
      </w:pPr>
      <w:r w:rsidRPr="00C072E1">
        <w:rPr>
          <w:noProof/>
        </w:rPr>
        <w:t>Service Unit Meetings</w:t>
      </w:r>
    </w:p>
    <w:p w14:paraId="53AB4B9D" w14:textId="77777777" w:rsidR="006D115A" w:rsidRDefault="006D115A" w:rsidP="006D115A">
      <w:pPr>
        <w:spacing w:line="240" w:lineRule="auto"/>
        <w:rPr>
          <w:noProof/>
        </w:rPr>
      </w:pPr>
      <w:r w:rsidRPr="008B5792">
        <w:rPr>
          <w:noProof/>
        </w:rPr>
        <w:t xml:space="preserve">Service </w:t>
      </w:r>
      <w:r w:rsidRPr="008B5792">
        <w:t>unit</w:t>
      </w:r>
      <w:r w:rsidRPr="008B5792">
        <w:rPr>
          <w:noProof/>
        </w:rPr>
        <w:t xml:space="preserve"> meetings are held regularly to conduct the business of the service unit, provide council updates, and offer an opportunity for all volunteers to meet, network and support each other. Meetings should be business-oriented and follow an agenda to respect everyone's time, but should also be friendly and fun! </w:t>
      </w:r>
    </w:p>
    <w:p w14:paraId="5FE0D4DF" w14:textId="77777777" w:rsidR="001F60C3" w:rsidRPr="00E964CE" w:rsidRDefault="001F60C3" w:rsidP="001F60C3">
      <w:pPr>
        <w:rPr>
          <w:noProof/>
        </w:rPr>
      </w:pPr>
      <w:r>
        <w:rPr>
          <w:noProof/>
        </w:rPr>
        <w:t xml:space="preserve">Consider including a virtual meeting option such as Zoom or GoogleMeet for your service unit meetings to help remove participation </w:t>
      </w:r>
      <w:r w:rsidRPr="00E964CE">
        <w:rPr>
          <w:noProof/>
        </w:rPr>
        <w:t>barriers. i.e. distance, bad weather, sick kids, etc.</w:t>
      </w:r>
    </w:p>
    <w:p w14:paraId="6D80A93D" w14:textId="7860773E" w:rsidR="006D115A" w:rsidRDefault="006D115A" w:rsidP="006D115A">
      <w:pPr>
        <w:tabs>
          <w:tab w:val="num" w:pos="1080"/>
        </w:tabs>
        <w:rPr>
          <w:noProof/>
        </w:rPr>
      </w:pPr>
      <w:r w:rsidRPr="00C072E1">
        <w:rPr>
          <w:noProof/>
        </w:rPr>
        <w:t xml:space="preserve">Consider including some </w:t>
      </w:r>
      <w:r>
        <w:rPr>
          <w:noProof/>
        </w:rPr>
        <w:t xml:space="preserve">learning opportunities in your service unit </w:t>
      </w:r>
      <w:r w:rsidRPr="00C072E1">
        <w:rPr>
          <w:noProof/>
        </w:rPr>
        <w:t>meetings</w:t>
      </w:r>
      <w:r>
        <w:rPr>
          <w:noProof/>
        </w:rPr>
        <w:t xml:space="preserve">. </w:t>
      </w:r>
      <w:r w:rsidRPr="00C072E1">
        <w:rPr>
          <w:noProof/>
        </w:rPr>
        <w:t xml:space="preserve">Staff can bring </w:t>
      </w:r>
      <w:r>
        <w:rPr>
          <w:noProof/>
        </w:rPr>
        <w:t xml:space="preserve">information about any of the topics listed below and more - </w:t>
      </w:r>
      <w:r w:rsidRPr="00C072E1">
        <w:rPr>
          <w:noProof/>
        </w:rPr>
        <w:t xml:space="preserve"> just ask </w:t>
      </w:r>
      <w:r>
        <w:rPr>
          <w:noProof/>
        </w:rPr>
        <w:t>your Troop Engagement Specialist</w:t>
      </w:r>
      <w:r w:rsidRPr="00C072E1">
        <w:rPr>
          <w:noProof/>
        </w:rPr>
        <w:t xml:space="preserve">! </w:t>
      </w:r>
    </w:p>
    <w:p w14:paraId="7BE975E1" w14:textId="77777777" w:rsidR="006D115A" w:rsidRDefault="006D115A" w:rsidP="006D115A">
      <w:pPr>
        <w:pStyle w:val="ListParagraph"/>
        <w:numPr>
          <w:ilvl w:val="0"/>
          <w:numId w:val="8"/>
        </w:numPr>
        <w:rPr>
          <w:noProof/>
        </w:rPr>
      </w:pPr>
      <w:r>
        <w:rPr>
          <w:noProof/>
        </w:rPr>
        <w:t>Volunteer Toolkit</w:t>
      </w:r>
    </w:p>
    <w:p w14:paraId="465C2828" w14:textId="77777777" w:rsidR="006D115A" w:rsidRDefault="006D115A" w:rsidP="006D115A">
      <w:pPr>
        <w:pStyle w:val="ListParagraph"/>
        <w:numPr>
          <w:ilvl w:val="0"/>
          <w:numId w:val="8"/>
        </w:numPr>
        <w:tabs>
          <w:tab w:val="num" w:pos="1080"/>
        </w:tabs>
        <w:rPr>
          <w:noProof/>
        </w:rPr>
      </w:pPr>
      <w:r w:rsidRPr="008825B8">
        <w:rPr>
          <w:noProof/>
        </w:rPr>
        <w:t>CPR/First Aid</w:t>
      </w:r>
    </w:p>
    <w:p w14:paraId="587D6444" w14:textId="77777777" w:rsidR="006D115A" w:rsidRDefault="006D115A" w:rsidP="006D115A">
      <w:pPr>
        <w:pStyle w:val="ListParagraph"/>
        <w:numPr>
          <w:ilvl w:val="0"/>
          <w:numId w:val="8"/>
        </w:numPr>
        <w:tabs>
          <w:tab w:val="num" w:pos="1080"/>
        </w:tabs>
        <w:rPr>
          <w:noProof/>
        </w:rPr>
      </w:pPr>
      <w:r w:rsidRPr="00307AC4">
        <w:rPr>
          <w:noProof/>
        </w:rPr>
        <w:t>Girl Scout Higher Awards</w:t>
      </w:r>
    </w:p>
    <w:p w14:paraId="5D7C6775" w14:textId="77777777" w:rsidR="006D115A" w:rsidRDefault="006D115A" w:rsidP="006D115A">
      <w:pPr>
        <w:pStyle w:val="ListParagraph"/>
        <w:numPr>
          <w:ilvl w:val="0"/>
          <w:numId w:val="8"/>
        </w:numPr>
        <w:tabs>
          <w:tab w:val="num" w:pos="1080"/>
        </w:tabs>
        <w:rPr>
          <w:noProof/>
        </w:rPr>
      </w:pPr>
      <w:r w:rsidRPr="00307AC4">
        <w:rPr>
          <w:noProof/>
        </w:rPr>
        <w:t>Troop Travel</w:t>
      </w:r>
    </w:p>
    <w:p w14:paraId="0899DCC8" w14:textId="77777777" w:rsidR="006D115A" w:rsidRDefault="006D115A" w:rsidP="006D115A">
      <w:pPr>
        <w:pStyle w:val="ListParagraph"/>
        <w:numPr>
          <w:ilvl w:val="0"/>
          <w:numId w:val="8"/>
        </w:numPr>
        <w:tabs>
          <w:tab w:val="num" w:pos="1080"/>
        </w:tabs>
        <w:rPr>
          <w:noProof/>
        </w:rPr>
      </w:pPr>
      <w:r w:rsidRPr="00307AC4">
        <w:rPr>
          <w:noProof/>
        </w:rPr>
        <w:t>Troop Finance</w:t>
      </w:r>
    </w:p>
    <w:p w14:paraId="11B7A001" w14:textId="77777777" w:rsidR="006D115A" w:rsidRDefault="006D115A" w:rsidP="006D115A">
      <w:pPr>
        <w:pStyle w:val="ListParagraph"/>
        <w:numPr>
          <w:ilvl w:val="0"/>
          <w:numId w:val="8"/>
        </w:numPr>
        <w:tabs>
          <w:tab w:val="num" w:pos="1080"/>
        </w:tabs>
        <w:rPr>
          <w:noProof/>
        </w:rPr>
      </w:pPr>
      <w:r w:rsidRPr="00307AC4">
        <w:rPr>
          <w:noProof/>
        </w:rPr>
        <w:lastRenderedPageBreak/>
        <w:t>Troop Camping and Outdoors</w:t>
      </w:r>
    </w:p>
    <w:p w14:paraId="4C81F472" w14:textId="77777777" w:rsidR="006D115A" w:rsidRDefault="006D115A" w:rsidP="006D115A">
      <w:pPr>
        <w:pStyle w:val="ListParagraph"/>
        <w:numPr>
          <w:ilvl w:val="0"/>
          <w:numId w:val="8"/>
        </w:numPr>
        <w:tabs>
          <w:tab w:val="num" w:pos="1080"/>
        </w:tabs>
        <w:rPr>
          <w:noProof/>
        </w:rPr>
      </w:pPr>
      <w:r>
        <w:rPr>
          <w:noProof/>
        </w:rPr>
        <w:t>Program Grade Levels</w:t>
      </w:r>
    </w:p>
    <w:p w14:paraId="308B8817" w14:textId="77777777" w:rsidR="006D115A" w:rsidRDefault="006D115A" w:rsidP="006D115A">
      <w:pPr>
        <w:pStyle w:val="ListParagraph"/>
        <w:numPr>
          <w:ilvl w:val="0"/>
          <w:numId w:val="8"/>
        </w:numPr>
        <w:rPr>
          <w:noProof/>
        </w:rPr>
      </w:pPr>
      <w:r w:rsidRPr="008825B8">
        <w:rPr>
          <w:noProof/>
        </w:rPr>
        <w:t>Ceremonies and Traditions</w:t>
      </w:r>
    </w:p>
    <w:p w14:paraId="73F0A98D" w14:textId="77777777" w:rsidR="006D115A" w:rsidRDefault="006D115A" w:rsidP="006D115A">
      <w:pPr>
        <w:pStyle w:val="ListParagraph"/>
        <w:numPr>
          <w:ilvl w:val="0"/>
          <w:numId w:val="8"/>
        </w:numPr>
        <w:tabs>
          <w:tab w:val="num" w:pos="1080"/>
        </w:tabs>
        <w:rPr>
          <w:noProof/>
        </w:rPr>
      </w:pPr>
      <w:r>
        <w:rPr>
          <w:noProof/>
        </w:rPr>
        <w:t>Service Unit Event Planning</w:t>
      </w:r>
    </w:p>
    <w:p w14:paraId="72A58633" w14:textId="41BB74D3" w:rsidR="006D115A" w:rsidRDefault="006D115A" w:rsidP="006D115A">
      <w:pPr>
        <w:spacing w:line="240" w:lineRule="auto"/>
        <w:rPr>
          <w:noProof/>
        </w:rPr>
      </w:pPr>
      <w:r>
        <w:rPr>
          <w:noProof/>
        </w:rPr>
        <w:t>Schedule service unit meetings in advance and be sure to share the dates with all volunteers. Send out a reminder a few days prior along with the meeting agenda. P</w:t>
      </w:r>
      <w:r w:rsidRPr="008B5792">
        <w:rPr>
          <w:noProof/>
        </w:rPr>
        <w:t>ersonally inviting volunteers</w:t>
      </w:r>
      <w:r>
        <w:rPr>
          <w:noProof/>
        </w:rPr>
        <w:t xml:space="preserve"> through phone calls or in person</w:t>
      </w:r>
      <w:r w:rsidRPr="008B5792">
        <w:rPr>
          <w:noProof/>
        </w:rPr>
        <w:t xml:space="preserve"> is </w:t>
      </w:r>
      <w:r>
        <w:rPr>
          <w:noProof/>
        </w:rPr>
        <w:t xml:space="preserve">also </w:t>
      </w:r>
      <w:r w:rsidRPr="008B5792">
        <w:rPr>
          <w:noProof/>
        </w:rPr>
        <w:t>a great way to</w:t>
      </w:r>
      <w:r>
        <w:rPr>
          <w:noProof/>
        </w:rPr>
        <w:t xml:space="preserve"> </w:t>
      </w:r>
      <w:r w:rsidRPr="008B5792">
        <w:rPr>
          <w:noProof/>
        </w:rPr>
        <w:t xml:space="preserve">increase attendance. </w:t>
      </w:r>
    </w:p>
    <w:p w14:paraId="531A35A8" w14:textId="77777777" w:rsidR="006D115A" w:rsidRPr="00E964CE" w:rsidRDefault="006D115A" w:rsidP="006D115A">
      <w:pPr>
        <w:rPr>
          <w:b/>
          <w:noProof/>
        </w:rPr>
      </w:pPr>
      <w:r w:rsidRPr="008B5792">
        <w:rPr>
          <w:noProof/>
        </w:rPr>
        <w:t>Keeping your staff Troop Engag</w:t>
      </w:r>
      <w:r>
        <w:rPr>
          <w:noProof/>
        </w:rPr>
        <w:t>e</w:t>
      </w:r>
      <w:r w:rsidRPr="008B5792">
        <w:rPr>
          <w:noProof/>
        </w:rPr>
        <w:t xml:space="preserve">ment Specialist informed allows them to know how to support you. </w:t>
      </w:r>
      <w:r>
        <w:rPr>
          <w:noProof/>
        </w:rPr>
        <w:t xml:space="preserve">Troop Engagement Specialists will have council updates and reminders to share at service unit meetings. </w:t>
      </w:r>
      <w:r w:rsidRPr="00E964CE">
        <w:rPr>
          <w:b/>
          <w:noProof/>
        </w:rPr>
        <w:t xml:space="preserve">Please include staff in all meeting communications. </w:t>
      </w:r>
    </w:p>
    <w:p w14:paraId="2F8953DC" w14:textId="523AF28B" w:rsidR="006D115A" w:rsidRPr="008B5792" w:rsidRDefault="006D115A" w:rsidP="006D115A">
      <w:pPr>
        <w:spacing w:line="240" w:lineRule="auto"/>
        <w:rPr>
          <w:noProof/>
        </w:rPr>
      </w:pPr>
      <w:r w:rsidRPr="008B5792">
        <w:rPr>
          <w:noProof/>
        </w:rPr>
        <w:t xml:space="preserve">Find service unit meeting resources on our </w:t>
      </w:r>
      <w:hyperlink r:id="rId23" w:history="1">
        <w:r w:rsidRPr="009C009B">
          <w:rPr>
            <w:rStyle w:val="Hyperlink"/>
            <w:noProof/>
            <w:color w:val="005640"/>
          </w:rPr>
          <w:t>website</w:t>
        </w:r>
      </w:hyperlink>
      <w:r w:rsidRPr="008B5792">
        <w:rPr>
          <w:noProof/>
        </w:rPr>
        <w:t xml:space="preserve"> including </w:t>
      </w:r>
      <w:r w:rsidRPr="004E4C04">
        <w:rPr>
          <w:noProof/>
        </w:rPr>
        <w:t>Tips for Successful Service Unit Meetings and a Service Unit Meeting Agenda Template</w:t>
      </w:r>
      <w:r>
        <w:rPr>
          <w:noProof/>
        </w:rPr>
        <w:t xml:space="preserve">. </w:t>
      </w:r>
    </w:p>
    <w:p w14:paraId="05965BA3" w14:textId="0FB6BABE" w:rsidR="0009621A" w:rsidRDefault="000817D0" w:rsidP="000D42BB">
      <w:pPr>
        <w:pStyle w:val="Heading2"/>
        <w:rPr>
          <w:noProof/>
          <w:sz w:val="32"/>
        </w:rPr>
      </w:pPr>
      <w:r w:rsidRPr="00C072E1">
        <w:rPr>
          <w:noProof/>
        </w:rPr>
        <w:t>gsLearn</w:t>
      </w:r>
    </w:p>
    <w:p w14:paraId="5B4789AE" w14:textId="77777777" w:rsidR="00A07DFF" w:rsidRPr="00A07DFF" w:rsidRDefault="001C68DB" w:rsidP="00A07DFF">
      <w:pPr>
        <w:rPr>
          <w:noProof/>
        </w:rPr>
      </w:pPr>
      <w:r w:rsidRPr="00EC1B44">
        <w:rPr>
          <w:noProof/>
        </w:rPr>
        <w:t>gsLearn</w:t>
      </w:r>
      <w:r w:rsidRPr="001C68DB">
        <w:rPr>
          <w:noProof/>
        </w:rPr>
        <w:t xml:space="preserve"> is Girl Scouts’ official online and on demand training platform.</w:t>
      </w:r>
      <w:r w:rsidR="00A07DFF">
        <w:rPr>
          <w:noProof/>
        </w:rPr>
        <w:t xml:space="preserve"> </w:t>
      </w:r>
      <w:r w:rsidRPr="001C68DB">
        <w:rPr>
          <w:noProof/>
        </w:rPr>
        <w:t xml:space="preserve"> </w:t>
      </w:r>
      <w:r w:rsidR="00A07DFF" w:rsidRPr="00A07DFF">
        <w:rPr>
          <w:noProof/>
        </w:rPr>
        <w:t>gsLearn is full of essential volunteer trainings and courses, like how to lead activities the Girl Scout way, safety procedures, and advice for guiding Girl Scouts at every grade level.</w:t>
      </w:r>
    </w:p>
    <w:p w14:paraId="4CAED175" w14:textId="371DB318" w:rsidR="001C68DB" w:rsidRDefault="00A07DFF" w:rsidP="0083074C">
      <w:pPr>
        <w:rPr>
          <w:noProof/>
        </w:rPr>
      </w:pPr>
      <w:r w:rsidRPr="00A07DFF">
        <w:rPr>
          <w:noProof/>
        </w:rPr>
        <w:t>You’ll find gsLearn via the left menu bar of </w:t>
      </w:r>
      <w:hyperlink r:id="rId24" w:tgtFrame="_blank" w:history="1">
        <w:r w:rsidRPr="00A07DFF">
          <w:rPr>
            <w:rStyle w:val="Hyperlink"/>
            <w:noProof/>
          </w:rPr>
          <w:t>MyGS</w:t>
        </w:r>
      </w:hyperlink>
      <w:r w:rsidRPr="00A07DFF">
        <w:rPr>
          <w:noProof/>
        </w:rPr>
        <w:t> in My Account. It’s accessible on any desktop, tablet, or mobile device, and it will be populated with any trainings you should view.</w:t>
      </w:r>
      <w:r>
        <w:rPr>
          <w:noProof/>
        </w:rPr>
        <w:t xml:space="preserve"> </w:t>
      </w:r>
      <w:r w:rsidR="0083074C">
        <w:rPr>
          <w:noProof/>
        </w:rPr>
        <w:t xml:space="preserve">Courses are created by GSUSA and GSDH. </w:t>
      </w:r>
    </w:p>
    <w:p w14:paraId="4E629126" w14:textId="4BBA9FA0" w:rsidR="00C1056D" w:rsidRDefault="00A07DFF" w:rsidP="0083074C">
      <w:pPr>
        <w:rPr>
          <w:noProof/>
        </w:rPr>
      </w:pPr>
      <w:r>
        <w:rPr>
          <w:noProof/>
        </w:rPr>
        <w:t>All s</w:t>
      </w:r>
      <w:r w:rsidR="00C1056D">
        <w:rPr>
          <w:noProof/>
        </w:rPr>
        <w:t xml:space="preserve">ervice unit team volunteers are required to complete the </w:t>
      </w:r>
      <w:r w:rsidR="00C1056D" w:rsidRPr="00D10AB7">
        <w:rPr>
          <w:b/>
          <w:bCs/>
          <w:noProof/>
        </w:rPr>
        <w:t>Service Unit Volunteer Orientation</w:t>
      </w:r>
      <w:r w:rsidR="00C1056D">
        <w:rPr>
          <w:noProof/>
        </w:rPr>
        <w:t xml:space="preserve"> in gsLearn prior to starting in their role. </w:t>
      </w:r>
    </w:p>
    <w:p w14:paraId="23098D3F" w14:textId="15D2FDA8" w:rsidR="00C1056D" w:rsidRDefault="00C1056D" w:rsidP="0083074C">
      <w:pPr>
        <w:rPr>
          <w:noProof/>
        </w:rPr>
      </w:pPr>
      <w:r>
        <w:rPr>
          <w:noProof/>
        </w:rPr>
        <w:t xml:space="preserve">New Troop Co-Leaders are required to complete the </w:t>
      </w:r>
      <w:r w:rsidRPr="00D10AB7">
        <w:rPr>
          <w:b/>
          <w:bCs/>
          <w:noProof/>
        </w:rPr>
        <w:t>New Troop Volunteer Learning Path</w:t>
      </w:r>
      <w:r>
        <w:rPr>
          <w:noProof/>
        </w:rPr>
        <w:t xml:space="preserve"> in gsLearn within two weeks of being placed in the role. </w:t>
      </w:r>
    </w:p>
    <w:p w14:paraId="5071751C" w14:textId="3D56F7A1" w:rsidR="00686BEE" w:rsidRPr="00C072E1" w:rsidRDefault="00686BEE" w:rsidP="000D42BB">
      <w:pPr>
        <w:pStyle w:val="Heading2"/>
        <w:rPr>
          <w:noProof/>
          <w:sz w:val="22"/>
        </w:rPr>
      </w:pPr>
      <w:r>
        <w:rPr>
          <w:noProof/>
        </w:rPr>
        <w:t>Volunteer Toolkit</w:t>
      </w:r>
    </w:p>
    <w:p w14:paraId="4BA7F810" w14:textId="79589750" w:rsidR="004E4C04" w:rsidRDefault="00686BEE" w:rsidP="0057166B">
      <w:pPr>
        <w:rPr>
          <w:noProof/>
        </w:rPr>
      </w:pPr>
      <w:r>
        <w:rPr>
          <w:noProof/>
        </w:rPr>
        <w:t>The Volunteer Toolkit</w:t>
      </w:r>
      <w:r w:rsidR="004E4C04">
        <w:rPr>
          <w:noProof/>
        </w:rPr>
        <w:t xml:space="preserve"> (VTK)</w:t>
      </w:r>
      <w:r>
        <w:rPr>
          <w:noProof/>
        </w:rPr>
        <w:t xml:space="preserve"> is a web based digital planning tool for troops and Individually Registered Girls</w:t>
      </w:r>
      <w:r w:rsidR="0057166B">
        <w:rPr>
          <w:noProof/>
        </w:rPr>
        <w:t xml:space="preserve"> (IRG)</w:t>
      </w:r>
      <w:r>
        <w:rPr>
          <w:noProof/>
        </w:rPr>
        <w:t>. It contains free program content</w:t>
      </w:r>
      <w:r w:rsidR="0057166B">
        <w:rPr>
          <w:noProof/>
        </w:rPr>
        <w:t xml:space="preserve"> for all grade levels, </w:t>
      </w:r>
      <w:r>
        <w:rPr>
          <w:noProof/>
        </w:rPr>
        <w:t>suggested year plans</w:t>
      </w:r>
      <w:r w:rsidR="0057166B">
        <w:rPr>
          <w:noProof/>
        </w:rPr>
        <w:t xml:space="preserve"> and ready to go meetings </w:t>
      </w:r>
      <w:r>
        <w:rPr>
          <w:noProof/>
        </w:rPr>
        <w:t>with activ</w:t>
      </w:r>
      <w:r w:rsidR="0057166B">
        <w:rPr>
          <w:noProof/>
        </w:rPr>
        <w:t>i</w:t>
      </w:r>
      <w:r>
        <w:rPr>
          <w:noProof/>
        </w:rPr>
        <w:t>ties</w:t>
      </w:r>
      <w:r w:rsidR="0057166B">
        <w:rPr>
          <w:noProof/>
        </w:rPr>
        <w:t xml:space="preserve">, </w:t>
      </w:r>
      <w:r>
        <w:rPr>
          <w:noProof/>
        </w:rPr>
        <w:t xml:space="preserve">templates, and more! </w:t>
      </w:r>
    </w:p>
    <w:p w14:paraId="33D7FC06" w14:textId="75645699" w:rsidR="006C3BFD" w:rsidRPr="004E4C04" w:rsidRDefault="006C3BFD" w:rsidP="006C3BFD">
      <w:pPr>
        <w:rPr>
          <w:noProof/>
        </w:rPr>
      </w:pPr>
      <w:r>
        <w:rPr>
          <w:noProof/>
        </w:rPr>
        <w:t xml:space="preserve">The VTK is accessed </w:t>
      </w:r>
      <w:r w:rsidR="004632D2">
        <w:rPr>
          <w:noProof/>
        </w:rPr>
        <w:t>through</w:t>
      </w:r>
      <w:r>
        <w:rPr>
          <w:noProof/>
        </w:rPr>
        <w:t xml:space="preserve"> your </w:t>
      </w:r>
      <w:hyperlink r:id="rId25" w:history="1">
        <w:r w:rsidRPr="00D23FD2">
          <w:rPr>
            <w:rStyle w:val="Hyperlink"/>
            <w:noProof/>
            <w:color w:val="005640"/>
          </w:rPr>
          <w:t>MyGS</w:t>
        </w:r>
      </w:hyperlink>
      <w:r>
        <w:rPr>
          <w:noProof/>
        </w:rPr>
        <w:t xml:space="preserve"> account and c</w:t>
      </w:r>
      <w:r w:rsidRPr="004E4C04">
        <w:rPr>
          <w:noProof/>
        </w:rPr>
        <w:t>an be used from any computer, tablet, or</w:t>
      </w:r>
      <w:r>
        <w:rPr>
          <w:noProof/>
        </w:rPr>
        <w:t xml:space="preserve"> </w:t>
      </w:r>
      <w:r w:rsidRPr="004E4C04">
        <w:rPr>
          <w:noProof/>
        </w:rPr>
        <w:t>smartphone with internet access. For best results, use a VTK–friendly</w:t>
      </w:r>
      <w:r>
        <w:rPr>
          <w:noProof/>
        </w:rPr>
        <w:t xml:space="preserve"> </w:t>
      </w:r>
      <w:r w:rsidRPr="004E4C04">
        <w:rPr>
          <w:noProof/>
        </w:rPr>
        <w:t xml:space="preserve">browser such as Chrome </w:t>
      </w:r>
      <w:r>
        <w:rPr>
          <w:noProof/>
        </w:rPr>
        <w:t xml:space="preserve">or Firefox with a cleared cache. </w:t>
      </w:r>
    </w:p>
    <w:p w14:paraId="4AFF597A" w14:textId="346D2939" w:rsidR="0057166B" w:rsidRDefault="00686BEE" w:rsidP="00A81837">
      <w:pPr>
        <w:pStyle w:val="ListParagraph"/>
        <w:numPr>
          <w:ilvl w:val="0"/>
          <w:numId w:val="14"/>
        </w:numPr>
        <w:rPr>
          <w:noProof/>
        </w:rPr>
      </w:pPr>
      <w:r w:rsidRPr="00A81837">
        <w:rPr>
          <w:b/>
          <w:noProof/>
        </w:rPr>
        <w:t xml:space="preserve">Troop </w:t>
      </w:r>
      <w:r w:rsidR="0057166B" w:rsidRPr="00A81837">
        <w:rPr>
          <w:b/>
          <w:noProof/>
        </w:rPr>
        <w:t>c</w:t>
      </w:r>
      <w:r w:rsidRPr="00A81837">
        <w:rPr>
          <w:b/>
          <w:noProof/>
        </w:rPr>
        <w:t>o-</w:t>
      </w:r>
      <w:r w:rsidR="0057166B" w:rsidRPr="00A81837">
        <w:rPr>
          <w:b/>
          <w:noProof/>
        </w:rPr>
        <w:t>l</w:t>
      </w:r>
      <w:r w:rsidRPr="00A81837">
        <w:rPr>
          <w:b/>
          <w:noProof/>
        </w:rPr>
        <w:t>eaders</w:t>
      </w:r>
      <w:r>
        <w:rPr>
          <w:noProof/>
        </w:rPr>
        <w:t xml:space="preserve"> have full access to manage their troop</w:t>
      </w:r>
      <w:r w:rsidR="0057166B">
        <w:rPr>
          <w:noProof/>
        </w:rPr>
        <w:t xml:space="preserve"> </w:t>
      </w:r>
      <w:r w:rsidR="00883407">
        <w:rPr>
          <w:noProof/>
        </w:rPr>
        <w:t xml:space="preserve">and, </w:t>
      </w:r>
      <w:r w:rsidR="0057166B">
        <w:rPr>
          <w:noProof/>
        </w:rPr>
        <w:t xml:space="preserve">once meetings are set up, </w:t>
      </w:r>
      <w:r>
        <w:rPr>
          <w:noProof/>
        </w:rPr>
        <w:t>caregivers of gi</w:t>
      </w:r>
      <w:r w:rsidR="0057166B">
        <w:rPr>
          <w:noProof/>
        </w:rPr>
        <w:t>r</w:t>
      </w:r>
      <w:r>
        <w:rPr>
          <w:noProof/>
        </w:rPr>
        <w:t xml:space="preserve">ls in the troop can view the troop’s </w:t>
      </w:r>
      <w:r w:rsidR="0057166B">
        <w:rPr>
          <w:noProof/>
        </w:rPr>
        <w:t xml:space="preserve">meeting </w:t>
      </w:r>
      <w:r>
        <w:rPr>
          <w:noProof/>
        </w:rPr>
        <w:t xml:space="preserve">plans. </w:t>
      </w:r>
      <w:r w:rsidR="0057166B">
        <w:rPr>
          <w:noProof/>
        </w:rPr>
        <w:t>All troops are required to submit their annual finance report through the VTK Finan</w:t>
      </w:r>
      <w:r w:rsidR="00883407">
        <w:rPr>
          <w:noProof/>
        </w:rPr>
        <w:t>ce tab where</w:t>
      </w:r>
      <w:r w:rsidR="004E4C04">
        <w:rPr>
          <w:noProof/>
        </w:rPr>
        <w:t xml:space="preserve"> once submitted</w:t>
      </w:r>
      <w:r w:rsidR="00883407">
        <w:rPr>
          <w:noProof/>
        </w:rPr>
        <w:t>,</w:t>
      </w:r>
      <w:r w:rsidR="004E4C04">
        <w:rPr>
          <w:noProof/>
        </w:rPr>
        <w:t xml:space="preserve"> </w:t>
      </w:r>
      <w:r w:rsidR="0057166B">
        <w:rPr>
          <w:noProof/>
        </w:rPr>
        <w:t>caregivers can view the annual financial sum</w:t>
      </w:r>
      <w:r w:rsidR="004E4C04">
        <w:rPr>
          <w:noProof/>
        </w:rPr>
        <w:t>m</w:t>
      </w:r>
      <w:r w:rsidR="0057166B">
        <w:rPr>
          <w:noProof/>
        </w:rPr>
        <w:t xml:space="preserve">ary. </w:t>
      </w:r>
      <w:r w:rsidR="0057166B" w:rsidRPr="00A81837">
        <w:rPr>
          <w:b/>
          <w:noProof/>
        </w:rPr>
        <w:t>Troop Treasurers</w:t>
      </w:r>
      <w:r w:rsidR="0057166B">
        <w:rPr>
          <w:noProof/>
        </w:rPr>
        <w:t xml:space="preserve"> also have access to submit the</w:t>
      </w:r>
      <w:r w:rsidR="006D115A">
        <w:rPr>
          <w:noProof/>
        </w:rPr>
        <w:t>ir Annual Finance R</w:t>
      </w:r>
      <w:r w:rsidR="0057166B">
        <w:rPr>
          <w:noProof/>
        </w:rPr>
        <w:t xml:space="preserve">eport in the VTK. </w:t>
      </w:r>
    </w:p>
    <w:p w14:paraId="177B7160" w14:textId="41B345F0" w:rsidR="0057166B" w:rsidRDefault="0057166B" w:rsidP="00A81837">
      <w:pPr>
        <w:pStyle w:val="ListParagraph"/>
        <w:numPr>
          <w:ilvl w:val="0"/>
          <w:numId w:val="14"/>
        </w:numPr>
        <w:rPr>
          <w:noProof/>
        </w:rPr>
      </w:pPr>
      <w:r w:rsidRPr="00A81837">
        <w:rPr>
          <w:b/>
          <w:noProof/>
        </w:rPr>
        <w:t>Caregivers of IRG’s</w:t>
      </w:r>
      <w:r>
        <w:rPr>
          <w:noProof/>
        </w:rPr>
        <w:t xml:space="preserve"> have full access to the VTK to manage their girls’ experience. </w:t>
      </w:r>
    </w:p>
    <w:p w14:paraId="1E11D906" w14:textId="13EE513A" w:rsidR="00686BEE" w:rsidRDefault="0057166B" w:rsidP="00A81837">
      <w:pPr>
        <w:pStyle w:val="ListParagraph"/>
        <w:numPr>
          <w:ilvl w:val="0"/>
          <w:numId w:val="14"/>
        </w:numPr>
        <w:rPr>
          <w:noProof/>
        </w:rPr>
      </w:pPr>
      <w:r w:rsidRPr="00A81837">
        <w:rPr>
          <w:b/>
          <w:noProof/>
        </w:rPr>
        <w:lastRenderedPageBreak/>
        <w:t>S</w:t>
      </w:r>
      <w:r w:rsidR="00686BEE" w:rsidRPr="00A81837">
        <w:rPr>
          <w:b/>
          <w:noProof/>
        </w:rPr>
        <w:t xml:space="preserve">ervice unit </w:t>
      </w:r>
      <w:r w:rsidRPr="00A81837">
        <w:rPr>
          <w:b/>
          <w:noProof/>
        </w:rPr>
        <w:t>volunteers</w:t>
      </w:r>
      <w:r>
        <w:rPr>
          <w:noProof/>
        </w:rPr>
        <w:t xml:space="preserve"> who </w:t>
      </w:r>
      <w:r w:rsidR="00686BEE" w:rsidRPr="00C072E1">
        <w:rPr>
          <w:noProof/>
        </w:rPr>
        <w:t xml:space="preserve">support troop leaders and families </w:t>
      </w:r>
      <w:r w:rsidR="00686BEE">
        <w:rPr>
          <w:noProof/>
        </w:rPr>
        <w:t xml:space="preserve">have access to the </w:t>
      </w:r>
      <w:r>
        <w:rPr>
          <w:noProof/>
        </w:rPr>
        <w:t xml:space="preserve">Volunteer Toolkit Demo Troop. </w:t>
      </w:r>
      <w:r w:rsidR="00686BEE">
        <w:rPr>
          <w:noProof/>
        </w:rPr>
        <w:t xml:space="preserve"> </w:t>
      </w:r>
      <w:r w:rsidRPr="0057166B">
        <w:rPr>
          <w:noProof/>
        </w:rPr>
        <w:t xml:space="preserve">Service </w:t>
      </w:r>
      <w:r>
        <w:rPr>
          <w:noProof/>
        </w:rPr>
        <w:t>u</w:t>
      </w:r>
      <w:r w:rsidR="00686BEE" w:rsidRPr="00C072E1">
        <w:rPr>
          <w:noProof/>
        </w:rPr>
        <w:t xml:space="preserve">nit </w:t>
      </w:r>
      <w:r>
        <w:rPr>
          <w:noProof/>
        </w:rPr>
        <w:t>m</w:t>
      </w:r>
      <w:r w:rsidR="00686BEE" w:rsidRPr="00C072E1">
        <w:rPr>
          <w:noProof/>
        </w:rPr>
        <w:t>anagers, recruiters, event coordina</w:t>
      </w:r>
      <w:r w:rsidRPr="0057166B">
        <w:rPr>
          <w:noProof/>
        </w:rPr>
        <w:t xml:space="preserve">tors, volunteer mentors, and IRG </w:t>
      </w:r>
      <w:r>
        <w:rPr>
          <w:noProof/>
        </w:rPr>
        <w:t>c</w:t>
      </w:r>
      <w:r w:rsidR="00686BEE" w:rsidRPr="00C072E1">
        <w:rPr>
          <w:noProof/>
        </w:rPr>
        <w:t>oordinators have access to the VTK</w:t>
      </w:r>
      <w:r w:rsidR="00686BEE">
        <w:rPr>
          <w:noProof/>
        </w:rPr>
        <w:t xml:space="preserve"> Demo.  </w:t>
      </w:r>
    </w:p>
    <w:p w14:paraId="38AEE76D" w14:textId="035BD28D" w:rsidR="0057166B" w:rsidRPr="00C072E1" w:rsidRDefault="0057166B">
      <w:pPr>
        <w:rPr>
          <w:noProof/>
        </w:rPr>
      </w:pPr>
      <w:r>
        <w:rPr>
          <w:noProof/>
        </w:rPr>
        <w:t xml:space="preserve">Learn more about the </w:t>
      </w:r>
      <w:r w:rsidR="004E4C04">
        <w:rPr>
          <w:noProof/>
        </w:rPr>
        <w:t xml:space="preserve">Volunteer Toolkit with the VTK courses </w:t>
      </w:r>
      <w:r>
        <w:rPr>
          <w:noProof/>
        </w:rPr>
        <w:t xml:space="preserve">in gsLearn and </w:t>
      </w:r>
      <w:r w:rsidR="004E4C04">
        <w:rPr>
          <w:noProof/>
        </w:rPr>
        <w:t xml:space="preserve">VTK </w:t>
      </w:r>
      <w:r>
        <w:rPr>
          <w:noProof/>
        </w:rPr>
        <w:t xml:space="preserve">User Guides available on our </w:t>
      </w:r>
      <w:hyperlink r:id="rId26" w:history="1">
        <w:r w:rsidRPr="0070409B">
          <w:rPr>
            <w:rStyle w:val="Hyperlink"/>
            <w:noProof/>
            <w:color w:val="005640"/>
          </w:rPr>
          <w:t>website.</w:t>
        </w:r>
      </w:hyperlink>
      <w:r>
        <w:rPr>
          <w:noProof/>
        </w:rPr>
        <w:t xml:space="preserve"> </w:t>
      </w:r>
    </w:p>
    <w:p w14:paraId="398C9DD6" w14:textId="77777777" w:rsidR="006D115A" w:rsidRDefault="006D115A" w:rsidP="000D42BB">
      <w:pPr>
        <w:pStyle w:val="Heading2"/>
      </w:pPr>
      <w:r>
        <w:t>Volunteer Appreciation</w:t>
      </w:r>
    </w:p>
    <w:p w14:paraId="628FDA5B" w14:textId="74A91927" w:rsidR="006D115A" w:rsidRPr="00C072E1" w:rsidRDefault="006D115A" w:rsidP="006D115A">
      <w:r w:rsidRPr="00C072E1">
        <w:t xml:space="preserve">April is National Volunteer Appreciation Month and the official </w:t>
      </w:r>
      <w:hyperlink r:id="rId27" w:anchor="days" w:history="1">
        <w:r w:rsidRPr="00697C78">
          <w:rPr>
            <w:rStyle w:val="Hyperlink"/>
            <w:color w:val="005640"/>
          </w:rPr>
          <w:t>Girl Scout Leader’s Day</w:t>
        </w:r>
      </w:hyperlink>
      <w:r w:rsidRPr="00C072E1">
        <w:t xml:space="preserve"> is April 22. Consider providing a fun get together or </w:t>
      </w:r>
      <w:r w:rsidR="00CA7B4A" w:rsidRPr="00C072E1">
        <w:t>a small</w:t>
      </w:r>
      <w:r w:rsidRPr="00C072E1">
        <w:t xml:space="preserve"> gift of appreciation from your service unit in A</w:t>
      </w:r>
      <w:r>
        <w:t>pril to celebrate</w:t>
      </w:r>
      <w:r w:rsidRPr="00C072E1">
        <w:t xml:space="preserve">!  </w:t>
      </w:r>
    </w:p>
    <w:p w14:paraId="43B8B711" w14:textId="59815A75" w:rsidR="006D115A" w:rsidRPr="00C072E1" w:rsidRDefault="006D115A" w:rsidP="000D42BB">
      <w:pPr>
        <w:pStyle w:val="Heading2"/>
      </w:pPr>
      <w:r w:rsidRPr="00C072E1">
        <w:t xml:space="preserve">Adult </w:t>
      </w:r>
      <w:r w:rsidR="00DD62D3">
        <w:t xml:space="preserve">Achievement </w:t>
      </w:r>
      <w:r w:rsidRPr="00C072E1">
        <w:t>Awards</w:t>
      </w:r>
    </w:p>
    <w:p w14:paraId="2053D122" w14:textId="214539FB" w:rsidR="006D115A" w:rsidRDefault="006D115A" w:rsidP="006D115A">
      <w:pPr>
        <w:rPr>
          <w:rStyle w:val="Hyperlink"/>
          <w:color w:val="auto"/>
          <w:sz w:val="24"/>
        </w:rPr>
      </w:pPr>
      <w:r>
        <w:t>N</w:t>
      </w:r>
      <w:r w:rsidRPr="00674AAC">
        <w:t xml:space="preserve">ominate volunteers </w:t>
      </w:r>
      <w:r w:rsidR="00DD62D3">
        <w:t xml:space="preserve">in your service unit </w:t>
      </w:r>
      <w:r w:rsidRPr="00674AAC">
        <w:t xml:space="preserve">for an Adult </w:t>
      </w:r>
      <w:r w:rsidR="00DD62D3">
        <w:t xml:space="preserve">Achievement </w:t>
      </w:r>
      <w:r w:rsidRPr="00674AAC">
        <w:t xml:space="preserve">Award! </w:t>
      </w:r>
      <w:r w:rsidRPr="000B7A35">
        <w:t xml:space="preserve">Nominations are due February 1. </w:t>
      </w:r>
      <w:r>
        <w:t xml:space="preserve">All adult award recipients are invited to attend Honoring Excellence in June to receive their award and </w:t>
      </w:r>
      <w:r w:rsidR="004D757E">
        <w:t>are</w:t>
      </w:r>
      <w:r>
        <w:t xml:space="preserve"> recognized by the service unit at </w:t>
      </w:r>
      <w:r w:rsidR="00697C78">
        <w:t>your</w:t>
      </w:r>
      <w:r>
        <w:t xml:space="preserve"> Recognition Event.  </w:t>
      </w:r>
      <w:r w:rsidRPr="00674AAC">
        <w:t xml:space="preserve">Learn more about Adult </w:t>
      </w:r>
      <w:r w:rsidR="00DD62D3">
        <w:t xml:space="preserve">Achievement </w:t>
      </w:r>
      <w:r w:rsidRPr="00674AAC">
        <w:t>Awards and submit</w:t>
      </w:r>
      <w:r>
        <w:t>ting</w:t>
      </w:r>
      <w:r w:rsidRPr="00674AAC">
        <w:t xml:space="preserve"> a nomination </w:t>
      </w:r>
      <w:r w:rsidR="009C009B">
        <w:t xml:space="preserve">on our </w:t>
      </w:r>
      <w:hyperlink r:id="rId28" w:history="1">
        <w:r w:rsidR="009C009B" w:rsidRPr="009C009B">
          <w:rPr>
            <w:rStyle w:val="Hyperlink"/>
            <w:color w:val="005640"/>
          </w:rPr>
          <w:t>website</w:t>
        </w:r>
      </w:hyperlink>
      <w:r w:rsidR="009C009B">
        <w:t>.</w:t>
      </w:r>
    </w:p>
    <w:p w14:paraId="52E78908" w14:textId="554036F5" w:rsidR="00423834" w:rsidRDefault="00423834" w:rsidP="000D42BB">
      <w:pPr>
        <w:pStyle w:val="Heading2"/>
        <w:rPr>
          <w:noProof/>
        </w:rPr>
      </w:pPr>
      <w:r>
        <w:rPr>
          <w:noProof/>
        </w:rPr>
        <w:t>Service Unit Elections</w:t>
      </w:r>
    </w:p>
    <w:p w14:paraId="343344DC" w14:textId="7AF07E17" w:rsidR="00AC2393" w:rsidRPr="00AC2393" w:rsidRDefault="00423834" w:rsidP="00C072E1">
      <w:r w:rsidRPr="00423834">
        <w:t xml:space="preserve">Service Unit (SU) elections take place to </w:t>
      </w:r>
      <w:r w:rsidR="00DD62D3">
        <w:t xml:space="preserve">diplomatically </w:t>
      </w:r>
      <w:r w:rsidRPr="00423834">
        <w:t xml:space="preserve">choose the SU Leadership Team for the next year. The SU Leadership Team directs the operations of the SU during the Girl Scout year with the support of their council </w:t>
      </w:r>
      <w:r w:rsidR="00D018DF">
        <w:t xml:space="preserve">Troop Engagement Specialist. </w:t>
      </w:r>
      <w:r w:rsidR="00AC2393" w:rsidRPr="00AC2393">
        <w:t>The election take</w:t>
      </w:r>
      <w:r w:rsidR="00DD62D3">
        <w:t>s</w:t>
      </w:r>
      <w:r w:rsidR="00AC2393" w:rsidRPr="00AC2393">
        <w:t xml:space="preserve"> place in the spring or early summer </w:t>
      </w:r>
      <w:r w:rsidR="00DD62D3">
        <w:t xml:space="preserve">so </w:t>
      </w:r>
      <w:r w:rsidR="00AC2393" w:rsidRPr="00AC2393">
        <w:t xml:space="preserve">the </w:t>
      </w:r>
      <w:r w:rsidR="00DD62D3">
        <w:t xml:space="preserve">incoming </w:t>
      </w:r>
      <w:r w:rsidR="00AC2393" w:rsidRPr="00AC2393">
        <w:t xml:space="preserve">team </w:t>
      </w:r>
      <w:r w:rsidR="00DD62D3">
        <w:t>can</w:t>
      </w:r>
      <w:r w:rsidR="00AC2393" w:rsidRPr="00AC2393">
        <w:t xml:space="preserve"> complete training and begin planning for the upcoming year</w:t>
      </w:r>
      <w:r w:rsidR="00DD62D3">
        <w:t xml:space="preserve"> with the Troop Engagement Specialist</w:t>
      </w:r>
      <w:r w:rsidR="00AC2393" w:rsidRPr="00AC2393">
        <w:t xml:space="preserve">. </w:t>
      </w:r>
    </w:p>
    <w:p w14:paraId="63220E54" w14:textId="2E484383" w:rsidR="002C02C2" w:rsidRDefault="002C02C2">
      <w:r>
        <w:t>T</w:t>
      </w:r>
      <w:r w:rsidR="00697C78">
        <w:t xml:space="preserve">he </w:t>
      </w:r>
      <w:hyperlink r:id="rId29" w:history="1">
        <w:r w:rsidR="00AC2393" w:rsidRPr="00697C78">
          <w:rPr>
            <w:color w:val="005640"/>
            <w:u w:val="single"/>
          </w:rPr>
          <w:t>Service Unit Election Results Form</w:t>
        </w:r>
      </w:hyperlink>
      <w:r w:rsidR="00AC2393" w:rsidRPr="00AC2393">
        <w:rPr>
          <w:rFonts w:cs="Times New Roman"/>
        </w:rPr>
        <w:t xml:space="preserve"> </w:t>
      </w:r>
      <w:r w:rsidR="00697C78">
        <w:rPr>
          <w:rFonts w:cs="Times New Roman"/>
        </w:rPr>
        <w:t>is</w:t>
      </w:r>
      <w:r w:rsidR="00AC2393" w:rsidRPr="00AC2393">
        <w:rPr>
          <w:rFonts w:cs="Times New Roman"/>
        </w:rPr>
        <w:t xml:space="preserve"> </w:t>
      </w:r>
      <w:r w:rsidR="00AC2393" w:rsidRPr="00AC2393">
        <w:t xml:space="preserve">submitted </w:t>
      </w:r>
      <w:r w:rsidR="00697C78">
        <w:t xml:space="preserve">to council </w:t>
      </w:r>
      <w:r w:rsidR="00AC2393" w:rsidRPr="00AC2393">
        <w:t>to report th</w:t>
      </w:r>
      <w:r w:rsidR="00D018DF">
        <w:t xml:space="preserve">e Service Unit Leadership </w:t>
      </w:r>
      <w:r w:rsidR="00697C78">
        <w:t>volunteers</w:t>
      </w:r>
      <w:r>
        <w:t xml:space="preserve"> by </w:t>
      </w:r>
      <w:r w:rsidRPr="002C02C2">
        <w:rPr>
          <w:b/>
        </w:rPr>
        <w:t>June 15</w:t>
      </w:r>
      <w:r w:rsidR="00AC2393" w:rsidRPr="00AC2393">
        <w:t>.</w:t>
      </w:r>
      <w:r w:rsidR="00AC2393" w:rsidRPr="00AC2393">
        <w:rPr>
          <w:rFonts w:ascii="Cambria" w:hAnsi="Cambria" w:cs="Cambria"/>
        </w:rPr>
        <w:t> </w:t>
      </w:r>
      <w:r w:rsidR="00697C78">
        <w:t xml:space="preserve">These service unit roles are </w:t>
      </w:r>
      <w:r w:rsidR="00AC2393" w:rsidRPr="00AC2393">
        <w:t xml:space="preserve">added to each member's profile by Girl Scouts Dakota Horizons staff. </w:t>
      </w:r>
      <w:r w:rsidR="006C3BFD">
        <w:t xml:space="preserve"> </w:t>
      </w:r>
      <w:r w:rsidR="00AC2393" w:rsidRPr="008825B8">
        <w:t xml:space="preserve">Service unit volunteer role descriptions and Election Guidelines </w:t>
      </w:r>
      <w:r w:rsidR="0070409B">
        <w:t>are</w:t>
      </w:r>
      <w:r w:rsidR="00AC2393" w:rsidRPr="008825B8">
        <w:t xml:space="preserve"> </w:t>
      </w:r>
      <w:r w:rsidR="0070409B">
        <w:t xml:space="preserve">under Service Unit Resources </w:t>
      </w:r>
      <w:r w:rsidR="00AC2393" w:rsidRPr="00646417">
        <w:t xml:space="preserve">on </w:t>
      </w:r>
      <w:r w:rsidR="0070409B">
        <w:t xml:space="preserve">our </w:t>
      </w:r>
      <w:hyperlink r:id="rId30" w:history="1">
        <w:r w:rsidR="00AC2393" w:rsidRPr="0070409B">
          <w:rPr>
            <w:rStyle w:val="Hyperlink"/>
            <w:color w:val="005640"/>
          </w:rPr>
          <w:t>website</w:t>
        </w:r>
      </w:hyperlink>
      <w:r w:rsidR="00AC2393" w:rsidRPr="0070409B">
        <w:t>.</w:t>
      </w:r>
      <w:r w:rsidR="00AC2393">
        <w:t xml:space="preserve"> </w:t>
      </w:r>
      <w:r>
        <w:br w:type="page"/>
      </w:r>
    </w:p>
    <w:p w14:paraId="31E0FC39" w14:textId="3B9DB429" w:rsidR="00423834" w:rsidRPr="00646417" w:rsidRDefault="00756FDB" w:rsidP="002C02C2">
      <w:pPr>
        <w:pStyle w:val="Heading1"/>
        <w:rPr>
          <w:noProof/>
        </w:rPr>
      </w:pPr>
      <w:bookmarkStart w:id="21" w:name="_Toc110873110"/>
      <w:r>
        <w:rPr>
          <w:noProof/>
        </w:rPr>
        <w:lastRenderedPageBreak/>
        <w:drawing>
          <wp:anchor distT="0" distB="0" distL="114300" distR="114300" simplePos="0" relativeHeight="251753472" behindDoc="1" locked="0" layoutInCell="1" allowOverlap="1" wp14:anchorId="64C8B9D2" wp14:editId="3683632E">
            <wp:simplePos x="0" y="0"/>
            <wp:positionH relativeFrom="margin">
              <wp:posOffset>-47625</wp:posOffset>
            </wp:positionH>
            <wp:positionV relativeFrom="paragraph">
              <wp:posOffset>-171450</wp:posOffset>
            </wp:positionV>
            <wp:extent cx="6972300" cy="67205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972300" cy="672052"/>
                    </a:xfrm>
                    <a:prstGeom prst="rect">
                      <a:avLst/>
                    </a:prstGeom>
                  </pic:spPr>
                </pic:pic>
              </a:graphicData>
            </a:graphic>
            <wp14:sizeRelH relativeFrom="page">
              <wp14:pctWidth>0</wp14:pctWidth>
            </wp14:sizeRelH>
            <wp14:sizeRelV relativeFrom="page">
              <wp14:pctHeight>0</wp14:pctHeight>
            </wp14:sizeRelV>
          </wp:anchor>
        </w:drawing>
      </w:r>
      <w:r w:rsidR="00423834" w:rsidRPr="00646417">
        <w:rPr>
          <w:noProof/>
        </w:rPr>
        <w:t xml:space="preserve">Girl </w:t>
      </w:r>
      <w:r w:rsidR="0008509E">
        <w:rPr>
          <w:noProof/>
        </w:rPr>
        <w:t>Program &amp; Event Information &amp; Resources</w:t>
      </w:r>
      <w:bookmarkEnd w:id="21"/>
    </w:p>
    <w:p w14:paraId="335CC76E" w14:textId="77777777" w:rsidR="00423834" w:rsidRPr="00C072E1" w:rsidRDefault="00423834" w:rsidP="00C072E1"/>
    <w:p w14:paraId="6979A509" w14:textId="1F874D03" w:rsidR="003859BF" w:rsidRDefault="003859BF" w:rsidP="003859BF">
      <w:pPr>
        <w:rPr>
          <w:noProof/>
        </w:rPr>
      </w:pPr>
      <w:r w:rsidRPr="003859BF">
        <w:rPr>
          <w:noProof/>
        </w:rPr>
        <w:t>Events for Girl Scouts should be FUN – with a purpose</w:t>
      </w:r>
      <w:r>
        <w:rPr>
          <w:noProof/>
        </w:rPr>
        <w:t xml:space="preserve">! </w:t>
      </w:r>
      <w:r w:rsidRPr="003859BF">
        <w:rPr>
          <w:noProof/>
        </w:rPr>
        <w:t xml:space="preserve">From community service projects to badge workshops to day camps, service unit events are a fun way for girls to meet new friends, try new things and gain more leadership skills. Service unit events can be hosted for just your girls or can be opened up to girls from throughout the council.  Contact your </w:t>
      </w:r>
      <w:r>
        <w:rPr>
          <w:noProof/>
        </w:rPr>
        <w:t xml:space="preserve">Troop Engagement Specialist </w:t>
      </w:r>
      <w:r w:rsidRPr="003859BF">
        <w:rPr>
          <w:noProof/>
        </w:rPr>
        <w:t xml:space="preserve">for more information about how to open up events outside your service unit. </w:t>
      </w:r>
    </w:p>
    <w:p w14:paraId="2EB27DBC" w14:textId="5BD5F296" w:rsidR="00567494" w:rsidRPr="00567494" w:rsidRDefault="00567494" w:rsidP="000D42BB">
      <w:pPr>
        <w:pStyle w:val="Heading2"/>
        <w:rPr>
          <w:noProof/>
        </w:rPr>
      </w:pPr>
      <w:r w:rsidRPr="00567494">
        <w:rPr>
          <w:noProof/>
        </w:rPr>
        <w:t>Girl Scout Leadership Experience</w:t>
      </w:r>
    </w:p>
    <w:p w14:paraId="4450B598" w14:textId="72155D86" w:rsidR="004051CA" w:rsidRPr="00E964CE" w:rsidRDefault="008B4A74" w:rsidP="004051CA">
      <w:pPr>
        <w:rPr>
          <w:noProof/>
        </w:rPr>
      </w:pPr>
      <w:r>
        <w:rPr>
          <w:noProof/>
        </w:rPr>
        <w:t>T</w:t>
      </w:r>
      <w:r w:rsidR="004051CA" w:rsidRPr="004051CA">
        <w:rPr>
          <w:noProof/>
        </w:rPr>
        <w:t xml:space="preserve">he </w:t>
      </w:r>
      <w:r w:rsidR="003A5689" w:rsidRPr="00C03B96">
        <w:rPr>
          <w:noProof/>
        </w:rPr>
        <w:t>Girl Scout Leadership Experience</w:t>
      </w:r>
      <w:r>
        <w:rPr>
          <w:noProof/>
        </w:rPr>
        <w:t xml:space="preserve"> is </w:t>
      </w:r>
      <w:r w:rsidR="004051CA" w:rsidRPr="004051CA">
        <w:rPr>
          <w:noProof/>
        </w:rPr>
        <w:t>what makes Girl Scouting a unique experience for girls.</w:t>
      </w:r>
      <w:r w:rsidR="004051CA">
        <w:rPr>
          <w:noProof/>
        </w:rPr>
        <w:t xml:space="preserve"> </w:t>
      </w:r>
      <w:r w:rsidR="004051CA" w:rsidRPr="00E964CE">
        <w:rPr>
          <w:noProof/>
          <w:lang w:val="en-CA"/>
        </w:rPr>
        <w:t xml:space="preserve">Through each and </w:t>
      </w:r>
      <w:r w:rsidR="004051CA">
        <w:rPr>
          <w:noProof/>
          <w:lang w:val="en-CA"/>
        </w:rPr>
        <w:t xml:space="preserve">every Girl Scout </w:t>
      </w:r>
      <w:r w:rsidR="003A5689">
        <w:rPr>
          <w:noProof/>
          <w:lang w:val="en-CA"/>
        </w:rPr>
        <w:t>activity</w:t>
      </w:r>
      <w:r w:rsidR="004051CA">
        <w:rPr>
          <w:noProof/>
          <w:lang w:val="en-CA"/>
        </w:rPr>
        <w:t>,</w:t>
      </w:r>
      <w:r w:rsidR="004051CA" w:rsidRPr="00E964CE">
        <w:rPr>
          <w:noProof/>
          <w:lang w:val="en-CA"/>
        </w:rPr>
        <w:t xml:space="preserve"> girls are discovering new things, connecting with their friends, and making the world a better place. </w:t>
      </w:r>
    </w:p>
    <w:p w14:paraId="23E2B4B3" w14:textId="384907BC" w:rsidR="00061F5F" w:rsidRDefault="0095114A" w:rsidP="00061F5F">
      <w:pPr>
        <w:rPr>
          <w:noProof/>
        </w:rPr>
      </w:pPr>
      <w:r>
        <w:rPr>
          <w:noProof/>
        </w:rPr>
        <w:t>G</w:t>
      </w:r>
      <w:r w:rsidRPr="00567494">
        <w:rPr>
          <w:noProof/>
        </w:rPr>
        <w:t>irl Scout programming</w:t>
      </w:r>
      <w:r>
        <w:rPr>
          <w:noProof/>
        </w:rPr>
        <w:t xml:space="preserve"> revolves around the 4 Pillars of </w:t>
      </w:r>
      <w:r w:rsidRPr="00C03B96">
        <w:rPr>
          <w:b/>
          <w:bCs/>
          <w:noProof/>
        </w:rPr>
        <w:t>STEM, Outdoors, Life Skills, &amp; Entrepreneurship</w:t>
      </w:r>
      <w:r>
        <w:rPr>
          <w:noProof/>
        </w:rPr>
        <w:t xml:space="preserve">. </w:t>
      </w:r>
      <w:r w:rsidR="004051CA">
        <w:rPr>
          <w:noProof/>
        </w:rPr>
        <w:t xml:space="preserve">Activities should </w:t>
      </w:r>
      <w:r>
        <w:rPr>
          <w:noProof/>
        </w:rPr>
        <w:t xml:space="preserve">be hands on and </w:t>
      </w:r>
      <w:r w:rsidR="004051CA">
        <w:rPr>
          <w:noProof/>
        </w:rPr>
        <w:t xml:space="preserve">provide </w:t>
      </w:r>
      <w:r>
        <w:rPr>
          <w:noProof/>
        </w:rPr>
        <w:t>opportunities for girls to lead, work together and celebrate sisterhood!</w:t>
      </w:r>
      <w:r w:rsidR="00DD62D3">
        <w:rPr>
          <w:noProof/>
        </w:rPr>
        <w:t xml:space="preserve"> </w:t>
      </w:r>
      <w:r w:rsidR="003A5689">
        <w:rPr>
          <w:noProof/>
        </w:rPr>
        <w:t xml:space="preserve">Learn more about the Girl Scout Leadership Experience at </w:t>
      </w:r>
      <w:hyperlink r:id="rId31" w:history="1">
        <w:r w:rsidR="003A5689" w:rsidRPr="00D23FD2">
          <w:rPr>
            <w:rStyle w:val="Hyperlink"/>
            <w:noProof/>
            <w:color w:val="005640"/>
          </w:rPr>
          <w:t>girlscouts.org</w:t>
        </w:r>
      </w:hyperlink>
      <w:r w:rsidR="003A5689">
        <w:rPr>
          <w:noProof/>
        </w:rPr>
        <w:t xml:space="preserve">. </w:t>
      </w:r>
    </w:p>
    <w:p w14:paraId="5AEA4AD7" w14:textId="7AA4EB45" w:rsidR="00567494" w:rsidRDefault="00567494" w:rsidP="000D42BB">
      <w:pPr>
        <w:pStyle w:val="Heading2"/>
        <w:rPr>
          <w:noProof/>
        </w:rPr>
      </w:pPr>
      <w:r w:rsidRPr="00567494">
        <w:rPr>
          <w:noProof/>
        </w:rPr>
        <w:t>Service Unit Event Planning</w:t>
      </w:r>
    </w:p>
    <w:p w14:paraId="52F2FC74" w14:textId="24182537" w:rsidR="00423CB9" w:rsidRPr="00423CB9" w:rsidRDefault="00567494" w:rsidP="00061F5F">
      <w:pPr>
        <w:numPr>
          <w:ilvl w:val="0"/>
          <w:numId w:val="4"/>
        </w:numPr>
        <w:contextualSpacing/>
        <w:rPr>
          <w:noProof/>
        </w:rPr>
      </w:pPr>
      <w:r w:rsidRPr="00567494">
        <w:rPr>
          <w:noProof/>
        </w:rPr>
        <w:t xml:space="preserve">What type of event is needed in your area for the girls? What are the grade levels of the girls in your service unit? Gather inspiration from girls and volunteers. Consider potential community program partners and interested facilitators/presenters. </w:t>
      </w:r>
    </w:p>
    <w:p w14:paraId="3B374409" w14:textId="742AF57F" w:rsidR="00061F5F" w:rsidRDefault="00567494" w:rsidP="001A3404">
      <w:pPr>
        <w:numPr>
          <w:ilvl w:val="0"/>
          <w:numId w:val="4"/>
        </w:numPr>
        <w:contextualSpacing/>
        <w:rPr>
          <w:noProof/>
        </w:rPr>
      </w:pPr>
      <w:r w:rsidRPr="00567494">
        <w:rPr>
          <w:noProof/>
        </w:rPr>
        <w:t xml:space="preserve">Use the </w:t>
      </w:r>
      <w:hyperlink r:id="rId32" w:history="1">
        <w:r w:rsidRPr="00D23FD2">
          <w:rPr>
            <w:rStyle w:val="Hyperlink"/>
            <w:noProof/>
            <w:color w:val="005640"/>
          </w:rPr>
          <w:t>Award and Badge Explorer</w:t>
        </w:r>
      </w:hyperlink>
      <w:r w:rsidRPr="00567494">
        <w:rPr>
          <w:noProof/>
        </w:rPr>
        <w:t xml:space="preserve"> to view the badges and awards available for each grade level or by topic.</w:t>
      </w:r>
      <w:r w:rsidR="0095114A">
        <w:rPr>
          <w:noProof/>
        </w:rPr>
        <w:t xml:space="preserve"> The Volunteer Toolkit can also provide activity ideas based on badges and awards. </w:t>
      </w:r>
    </w:p>
    <w:p w14:paraId="6DF60BBE" w14:textId="60295BA4" w:rsidR="00423CB9" w:rsidRPr="00423CB9" w:rsidRDefault="00567494" w:rsidP="001A3404">
      <w:pPr>
        <w:numPr>
          <w:ilvl w:val="0"/>
          <w:numId w:val="4"/>
        </w:numPr>
        <w:contextualSpacing/>
        <w:rPr>
          <w:noProof/>
        </w:rPr>
      </w:pPr>
      <w:r w:rsidRPr="00567494">
        <w:rPr>
          <w:noProof/>
        </w:rPr>
        <w:t xml:space="preserve">Start planning with the Event Planning Checklist, budget workbook, templates, and more available </w:t>
      </w:r>
      <w:r w:rsidR="0070409B">
        <w:rPr>
          <w:noProof/>
        </w:rPr>
        <w:t xml:space="preserve">under Service Unit Resources </w:t>
      </w:r>
      <w:r w:rsidRPr="00567494">
        <w:rPr>
          <w:noProof/>
        </w:rPr>
        <w:t xml:space="preserve">on our </w:t>
      </w:r>
      <w:hyperlink r:id="rId33" w:history="1">
        <w:r w:rsidR="0095114A" w:rsidRPr="0070409B">
          <w:rPr>
            <w:rStyle w:val="Hyperlink"/>
            <w:noProof/>
            <w:color w:val="005640"/>
          </w:rPr>
          <w:t>website</w:t>
        </w:r>
      </w:hyperlink>
      <w:r w:rsidR="0095114A" w:rsidRPr="0070409B">
        <w:rPr>
          <w:noProof/>
        </w:rPr>
        <w:t>.</w:t>
      </w:r>
      <w:r w:rsidR="0095114A">
        <w:rPr>
          <w:noProof/>
        </w:rPr>
        <w:t xml:space="preserve"> </w:t>
      </w:r>
      <w:r w:rsidRPr="00567494">
        <w:rPr>
          <w:noProof/>
        </w:rPr>
        <w:t xml:space="preserve"> </w:t>
      </w:r>
      <w:r w:rsidR="00423CB9" w:rsidRPr="00423CB9">
        <w:rPr>
          <w:noProof/>
        </w:rPr>
        <w:t xml:space="preserve">Contact your Troop Engagement Specialist for more information about how to open up events outside your service unit. </w:t>
      </w:r>
    </w:p>
    <w:p w14:paraId="32E03B17" w14:textId="4FCBD44C" w:rsidR="00567494" w:rsidRPr="00567494" w:rsidRDefault="00567494" w:rsidP="00061F5F">
      <w:pPr>
        <w:numPr>
          <w:ilvl w:val="0"/>
          <w:numId w:val="4"/>
        </w:numPr>
        <w:contextualSpacing/>
        <w:rPr>
          <w:noProof/>
        </w:rPr>
      </w:pPr>
      <w:r w:rsidRPr="00567494">
        <w:rPr>
          <w:noProof/>
        </w:rPr>
        <w:t xml:space="preserve">Check </w:t>
      </w:r>
      <w:hyperlink r:id="rId34" w:history="1">
        <w:r w:rsidRPr="00D23FD2">
          <w:rPr>
            <w:rStyle w:val="Hyperlink"/>
            <w:noProof/>
            <w:color w:val="005640"/>
          </w:rPr>
          <w:t>Safety Activity Checkpoints</w:t>
        </w:r>
      </w:hyperlink>
      <w:r w:rsidRPr="00567494">
        <w:rPr>
          <w:noProof/>
        </w:rPr>
        <w:t xml:space="preserve"> &amp; </w:t>
      </w:r>
      <w:hyperlink r:id="rId35" w:history="1">
        <w:r w:rsidRPr="00D23FD2">
          <w:rPr>
            <w:rStyle w:val="Hyperlink"/>
            <w:noProof/>
            <w:color w:val="005640"/>
          </w:rPr>
          <w:t>Volunteer Essentials</w:t>
        </w:r>
      </w:hyperlink>
      <w:r w:rsidRPr="00567494">
        <w:rPr>
          <w:noProof/>
        </w:rPr>
        <w:t xml:space="preserve"> to see what safety measures and ratios need to be followed. </w:t>
      </w:r>
    </w:p>
    <w:p w14:paraId="2460A819" w14:textId="76488478" w:rsidR="0095114A" w:rsidRDefault="0095114A" w:rsidP="000D42BB">
      <w:pPr>
        <w:pStyle w:val="Heading2"/>
        <w:rPr>
          <w:noProof/>
        </w:rPr>
      </w:pPr>
      <w:r>
        <w:rPr>
          <w:noProof/>
        </w:rPr>
        <w:t>Branding 101</w:t>
      </w:r>
    </w:p>
    <w:p w14:paraId="5FF6EEA9" w14:textId="1AAC7E22" w:rsidR="0095114A" w:rsidRDefault="0095114A" w:rsidP="00C072E1">
      <w:pPr>
        <w:rPr>
          <w:noProof/>
        </w:rPr>
      </w:pPr>
      <w:r w:rsidRPr="0095114A">
        <w:rPr>
          <w:noProof/>
        </w:rPr>
        <w:t>Our brand is not just a logo, a visual identify, or a product. It is the personal connection and experience that people associate with Girl Scouts Dakota Horizons including our programs, services, marketing, and reputation.</w:t>
      </w:r>
      <w:r>
        <w:rPr>
          <w:noProof/>
        </w:rPr>
        <w:t xml:space="preserve"> </w:t>
      </w:r>
      <w:r w:rsidR="00EC63D4">
        <w:rPr>
          <w:noProof/>
        </w:rPr>
        <w:t>When creating tshirts, patches or other event materials be sure to follow the guidelines on</w:t>
      </w:r>
      <w:r w:rsidRPr="00567494">
        <w:rPr>
          <w:noProof/>
        </w:rPr>
        <w:t xml:space="preserve"> the </w:t>
      </w:r>
      <w:r w:rsidRPr="00C072E1">
        <w:rPr>
          <w:noProof/>
        </w:rPr>
        <w:t>Branding 101</w:t>
      </w:r>
      <w:r w:rsidRPr="00567494">
        <w:rPr>
          <w:noProof/>
        </w:rPr>
        <w:t xml:space="preserve"> page of our </w:t>
      </w:r>
      <w:hyperlink r:id="rId36" w:history="1">
        <w:r w:rsidRPr="00D23FD2">
          <w:rPr>
            <w:rStyle w:val="Hyperlink"/>
            <w:noProof/>
            <w:color w:val="005640"/>
          </w:rPr>
          <w:t>website</w:t>
        </w:r>
      </w:hyperlink>
      <w:r w:rsidR="00EC63D4">
        <w:rPr>
          <w:noProof/>
        </w:rPr>
        <w:t>. Learn more about the Girl Scout brand with the</w:t>
      </w:r>
      <w:r w:rsidRPr="00567494">
        <w:rPr>
          <w:noProof/>
        </w:rPr>
        <w:t xml:space="preserve"> </w:t>
      </w:r>
      <w:r w:rsidR="00EC63D4">
        <w:rPr>
          <w:noProof/>
        </w:rPr>
        <w:t xml:space="preserve">GSUSA </w:t>
      </w:r>
      <w:r w:rsidRPr="00567494">
        <w:rPr>
          <w:noProof/>
        </w:rPr>
        <w:t xml:space="preserve">Brand Ambassador 101 </w:t>
      </w:r>
      <w:r w:rsidR="00EC63D4">
        <w:rPr>
          <w:noProof/>
        </w:rPr>
        <w:t xml:space="preserve">course </w:t>
      </w:r>
      <w:r w:rsidRPr="00567494">
        <w:rPr>
          <w:noProof/>
        </w:rPr>
        <w:t xml:space="preserve">in gsLearn. </w:t>
      </w:r>
    </w:p>
    <w:p w14:paraId="07DC0910" w14:textId="5EA0BB3B" w:rsidR="005423CA" w:rsidRDefault="005423CA" w:rsidP="000D42BB">
      <w:pPr>
        <w:pStyle w:val="Heading2"/>
        <w:rPr>
          <w:noProof/>
        </w:rPr>
      </w:pPr>
      <w:r>
        <w:rPr>
          <w:noProof/>
        </w:rPr>
        <w:t xml:space="preserve">Mobile STEM Center </w:t>
      </w:r>
    </w:p>
    <w:p w14:paraId="4FEB2630" w14:textId="1F572E7A" w:rsidR="00DD62D3" w:rsidRDefault="005423CA" w:rsidP="00DD62D3">
      <w:pPr>
        <w:rPr>
          <w:noProof/>
        </w:rPr>
      </w:pPr>
      <w:r w:rsidRPr="005423CA">
        <w:rPr>
          <w:noProof/>
        </w:rPr>
        <w:t>The Mobile STEM Center is a cargo van equipped with hands-on equipment and programming materials that can travel throughout the council’s geography, bringing STEM Experiences to Girl Scouts in </w:t>
      </w:r>
      <w:r w:rsidRPr="005423CA">
        <w:rPr>
          <w:i/>
          <w:iCs/>
          <w:noProof/>
        </w:rPr>
        <w:t>their </w:t>
      </w:r>
      <w:r w:rsidRPr="005423CA">
        <w:rPr>
          <w:noProof/>
        </w:rPr>
        <w:t>community. Girls will not actually get inside the vehicle, rather the equipment will be set up within a determined location.</w:t>
      </w:r>
      <w:r w:rsidR="000A641F" w:rsidRPr="000A641F">
        <w:rPr>
          <w:rFonts w:ascii="GirlScout-TextBook" w:eastAsia="Times New Roman" w:hAnsi="GirlScout-TextBook" w:cs="Times New Roman"/>
          <w:color w:val="212529"/>
          <w:sz w:val="24"/>
          <w:szCs w:val="24"/>
        </w:rPr>
        <w:t xml:space="preserve"> </w:t>
      </w:r>
      <w:r w:rsidR="000A641F" w:rsidRPr="000A641F">
        <w:rPr>
          <w:noProof/>
        </w:rPr>
        <w:t>The Mobile STEM Center can be </w:t>
      </w:r>
      <w:hyperlink r:id="rId37" w:tgtFrame="_blank" w:history="1">
        <w:r w:rsidR="000A641F" w:rsidRPr="000D42BB">
          <w:rPr>
            <w:rStyle w:val="Hyperlink"/>
            <w:noProof/>
            <w:color w:val="005640"/>
          </w:rPr>
          <w:t>reserved by a Service Unit</w:t>
        </w:r>
      </w:hyperlink>
      <w:r w:rsidR="000A641F" w:rsidRPr="000A641F">
        <w:rPr>
          <w:noProof/>
        </w:rPr>
        <w:t> and then brought to you by a program specialist, providing instruction, equipment and supplies needed for a successful STEM event.</w:t>
      </w:r>
      <w:r w:rsidR="00DD62D3" w:rsidRPr="00DD62D3">
        <w:rPr>
          <w:noProof/>
        </w:rPr>
        <w:t xml:space="preserve"> </w:t>
      </w:r>
      <w:r w:rsidR="00DD62D3" w:rsidRPr="000A641F">
        <w:rPr>
          <w:noProof/>
        </w:rPr>
        <w:t>Before you request a visit, be sure to review our </w:t>
      </w:r>
      <w:hyperlink r:id="rId38" w:tgtFrame="_blank" w:history="1">
        <w:r w:rsidR="00DD62D3" w:rsidRPr="000D42BB">
          <w:rPr>
            <w:rStyle w:val="Hyperlink"/>
            <w:noProof/>
            <w:color w:val="005640"/>
          </w:rPr>
          <w:t>General Information &amp; Expectations</w:t>
        </w:r>
      </w:hyperlink>
      <w:r w:rsidR="00DD62D3" w:rsidRPr="000A641F">
        <w:rPr>
          <w:noProof/>
        </w:rPr>
        <w:t> to ensure you’re ready.</w:t>
      </w:r>
    </w:p>
    <w:p w14:paraId="2904F2A5" w14:textId="0B24D6F5" w:rsidR="000A641F" w:rsidRPr="000A641F" w:rsidRDefault="000A641F" w:rsidP="000A641F">
      <w:pPr>
        <w:rPr>
          <w:noProof/>
        </w:rPr>
      </w:pPr>
    </w:p>
    <w:p w14:paraId="1FB988F5" w14:textId="2614D27F" w:rsidR="00F20908" w:rsidRDefault="00F20908" w:rsidP="000D42BB">
      <w:pPr>
        <w:pStyle w:val="Heading2"/>
        <w:rPr>
          <w:noProof/>
        </w:rPr>
      </w:pPr>
      <w:r>
        <w:rPr>
          <w:noProof/>
        </w:rPr>
        <w:t>Recognition Event</w:t>
      </w:r>
    </w:p>
    <w:p w14:paraId="69D2EFE5" w14:textId="7C4ACC3D" w:rsidR="006643C6" w:rsidRDefault="00B6323A" w:rsidP="006643C6">
      <w:r>
        <w:t xml:space="preserve">Service units host a </w:t>
      </w:r>
      <w:r w:rsidR="007F748B">
        <w:t>Recognition E</w:t>
      </w:r>
      <w:r>
        <w:t xml:space="preserve">vent each year </w:t>
      </w:r>
      <w:r w:rsidR="00F20908">
        <w:t xml:space="preserve">to </w:t>
      </w:r>
      <w:r w:rsidR="00F20908" w:rsidRPr="008825B8">
        <w:t>celeb</w:t>
      </w:r>
      <w:r w:rsidR="00F20908">
        <w:t>r</w:t>
      </w:r>
      <w:r w:rsidR="007F748B" w:rsidRPr="008825B8">
        <w:t xml:space="preserve">ate </w:t>
      </w:r>
      <w:r w:rsidR="007F748B">
        <w:t>girl</w:t>
      </w:r>
      <w:r>
        <w:t xml:space="preserve"> and adult </w:t>
      </w:r>
      <w:r w:rsidR="00F20908" w:rsidRPr="008825B8">
        <w:t xml:space="preserve">achievements. </w:t>
      </w:r>
      <w:r w:rsidR="00A81837">
        <w:t>At this annual event</w:t>
      </w:r>
      <w:r w:rsidR="007F748B">
        <w:t xml:space="preserve"> </w:t>
      </w:r>
      <w:r w:rsidR="00A16F76">
        <w:t>Higher Award</w:t>
      </w:r>
      <w:r w:rsidR="00061F5F">
        <w:t>, Leadership Award</w:t>
      </w:r>
      <w:r w:rsidR="00A16F76">
        <w:t xml:space="preserve">, and </w:t>
      </w:r>
      <w:r w:rsidR="00061F5F">
        <w:t xml:space="preserve">Adult Award recipients </w:t>
      </w:r>
      <w:r w:rsidR="00A81837">
        <w:t>are</w:t>
      </w:r>
      <w:r w:rsidR="00061F5F">
        <w:t xml:space="preserve"> </w:t>
      </w:r>
      <w:r w:rsidR="00A16F76">
        <w:t>r</w:t>
      </w:r>
      <w:r w:rsidR="007F748B">
        <w:t xml:space="preserve">ecognized </w:t>
      </w:r>
      <w:r w:rsidR="007F748B" w:rsidRPr="00340692">
        <w:t>in the presence of</w:t>
      </w:r>
      <w:r w:rsidR="007F748B">
        <w:t xml:space="preserve"> </w:t>
      </w:r>
      <w:r w:rsidR="007F748B" w:rsidRPr="00340692">
        <w:t xml:space="preserve">fellow </w:t>
      </w:r>
      <w:r w:rsidR="007F748B">
        <w:t>Girl Scouts</w:t>
      </w:r>
      <w:r w:rsidR="007F748B" w:rsidRPr="00340692">
        <w:t xml:space="preserve">, </w:t>
      </w:r>
      <w:r w:rsidR="007F748B">
        <w:t xml:space="preserve">families, and the community. </w:t>
      </w:r>
      <w:r w:rsidR="00F20908" w:rsidRPr="008825B8">
        <w:t>Gold Award</w:t>
      </w:r>
      <w:r w:rsidR="00A16F76">
        <w:t xml:space="preserve"> Girl Scouts</w:t>
      </w:r>
      <w:r w:rsidR="00A16F76" w:rsidRPr="008825B8">
        <w:t xml:space="preserve"> and </w:t>
      </w:r>
      <w:r w:rsidR="00F20908" w:rsidRPr="008825B8">
        <w:t xml:space="preserve">Silver and Bronze Award </w:t>
      </w:r>
      <w:r w:rsidR="00F20908" w:rsidRPr="00646417">
        <w:t xml:space="preserve">recipients </w:t>
      </w:r>
      <w:r w:rsidR="007F748B">
        <w:t xml:space="preserve">are encouraged to </w:t>
      </w:r>
      <w:r w:rsidR="00F20908" w:rsidRPr="008825B8">
        <w:t xml:space="preserve">share their projects </w:t>
      </w:r>
      <w:r w:rsidR="00A16F76">
        <w:t xml:space="preserve">to </w:t>
      </w:r>
      <w:r w:rsidR="00F20908" w:rsidRPr="008825B8">
        <w:t xml:space="preserve">inspire </w:t>
      </w:r>
      <w:r w:rsidR="00DD62D3">
        <w:t xml:space="preserve">more </w:t>
      </w:r>
      <w:r w:rsidR="00A16F76" w:rsidRPr="008825B8">
        <w:t xml:space="preserve">girls to achieve </w:t>
      </w:r>
      <w:r w:rsidR="007F748B">
        <w:t xml:space="preserve">Higher Awards. </w:t>
      </w:r>
      <w:r w:rsidR="006643C6" w:rsidRPr="00F20908">
        <w:t>Holding a bridging ceremony at the recognition event is a great way to include mor</w:t>
      </w:r>
      <w:r w:rsidR="00A16F76">
        <w:t>e troops and girls in the event and celebrate sisterhood!</w:t>
      </w:r>
      <w:r w:rsidR="006643C6" w:rsidRPr="00F20908">
        <w:t xml:space="preserve"> Check out the </w:t>
      </w:r>
      <w:hyperlink r:id="rId39" w:history="1">
        <w:r w:rsidR="006643C6" w:rsidRPr="00061F5F">
          <w:rPr>
            <w:rStyle w:val="Hyperlink"/>
            <w:color w:val="005640"/>
          </w:rPr>
          <w:t>Girl Scout Bridging Guide</w:t>
        </w:r>
      </w:hyperlink>
      <w:r w:rsidR="006643C6" w:rsidRPr="00F20908">
        <w:t xml:space="preserve"> for details about bridging ceremonies. </w:t>
      </w:r>
    </w:p>
    <w:p w14:paraId="27F2CE6F" w14:textId="5C8A3C9D" w:rsidR="00F20908" w:rsidRDefault="00F20908" w:rsidP="008825B8">
      <w:r w:rsidRPr="008825B8">
        <w:t xml:space="preserve">The </w:t>
      </w:r>
      <w:r w:rsidR="006643C6">
        <w:t>event</w:t>
      </w:r>
      <w:r w:rsidRPr="008825B8">
        <w:t xml:space="preserve"> should be held before the end of the membership year (September 30). Traditionally, events have </w:t>
      </w:r>
      <w:r w:rsidRPr="00646417">
        <w:t xml:space="preserve">been held in the </w:t>
      </w:r>
      <w:r w:rsidR="00DD62D3" w:rsidRPr="00646417">
        <w:t>spring,</w:t>
      </w:r>
      <w:r w:rsidRPr="00646417">
        <w:t xml:space="preserve"> but the service unit may select the best fit for the greatest member and community involvement.</w:t>
      </w:r>
      <w:r w:rsidRPr="00F20908">
        <w:t xml:space="preserve"> </w:t>
      </w:r>
    </w:p>
    <w:p w14:paraId="3C302575" w14:textId="5AF6405E" w:rsidR="002C02C2" w:rsidRDefault="00B6323A" w:rsidP="00646417">
      <w:r>
        <w:t xml:space="preserve">To support your event </w:t>
      </w:r>
      <w:r w:rsidR="00DD62D3">
        <w:t>the council</w:t>
      </w:r>
      <w:r>
        <w:t xml:space="preserve"> provides </w:t>
      </w:r>
      <w:r w:rsidR="00F20908" w:rsidRPr="00F20908">
        <w:t xml:space="preserve">planning </w:t>
      </w:r>
      <w:r w:rsidR="00061F5F">
        <w:t xml:space="preserve">resources, funds, </w:t>
      </w:r>
      <w:r w:rsidR="0008509E">
        <w:t>and pins and certificates</w:t>
      </w:r>
      <w:r w:rsidR="00061F5F">
        <w:t xml:space="preserve">. </w:t>
      </w:r>
      <w:r w:rsidR="0008509E">
        <w:t xml:space="preserve"> Recognition event support f</w:t>
      </w:r>
      <w:r w:rsidR="00F20908" w:rsidRPr="00F20908">
        <w:t>und</w:t>
      </w:r>
      <w:r w:rsidR="00F20908">
        <w:t>s</w:t>
      </w:r>
      <w:r w:rsidR="00F20908" w:rsidRPr="00F20908">
        <w:t xml:space="preserve"> </w:t>
      </w:r>
      <w:r>
        <w:t xml:space="preserve">are </w:t>
      </w:r>
      <w:r w:rsidR="004632D2">
        <w:t>deposited via ACH</w:t>
      </w:r>
      <w:r w:rsidR="0008509E">
        <w:t xml:space="preserve"> into </w:t>
      </w:r>
      <w:r>
        <w:t>the service unit bank account e</w:t>
      </w:r>
      <w:r w:rsidR="0008509E">
        <w:t>ach spring</w:t>
      </w:r>
      <w:r w:rsidR="006643C6">
        <w:t xml:space="preserve"> </w:t>
      </w:r>
      <w:r w:rsidR="00DD62D3">
        <w:t>if</w:t>
      </w:r>
      <w:r w:rsidR="0008509E">
        <w:t xml:space="preserve"> </w:t>
      </w:r>
      <w:r w:rsidR="006643C6">
        <w:t xml:space="preserve">a </w:t>
      </w:r>
      <w:r w:rsidR="0008509E">
        <w:t xml:space="preserve">current </w:t>
      </w:r>
      <w:r w:rsidR="006643C6">
        <w:t>Bank Account Confirmation/ACH form is on file</w:t>
      </w:r>
      <w:r w:rsidR="0008509E">
        <w:t xml:space="preserve">. </w:t>
      </w:r>
      <w:r w:rsidR="00061F5F">
        <w:t>A list of council provided p</w:t>
      </w:r>
      <w:r>
        <w:t>ins and certificates</w:t>
      </w:r>
      <w:r w:rsidR="00AD6735">
        <w:t xml:space="preserve"> </w:t>
      </w:r>
      <w:r w:rsidR="00061F5F">
        <w:t xml:space="preserve">is </w:t>
      </w:r>
      <w:r w:rsidR="00AD6735">
        <w:t xml:space="preserve">in the </w:t>
      </w:r>
      <w:hyperlink r:id="rId40" w:history="1">
        <w:r w:rsidR="00AD6735" w:rsidRPr="00061F5F">
          <w:rPr>
            <w:rStyle w:val="Hyperlink"/>
            <w:color w:val="005640"/>
          </w:rPr>
          <w:t>Service Unit Recognition Event Planning Guide</w:t>
        </w:r>
      </w:hyperlink>
      <w:r w:rsidR="00061F5F">
        <w:rPr>
          <w:rStyle w:val="Hyperlink"/>
          <w:u w:val="none"/>
        </w:rPr>
        <w:t xml:space="preserve">. </w:t>
      </w:r>
      <w:r w:rsidR="00061F5F">
        <w:rPr>
          <w:rStyle w:val="Hyperlink"/>
          <w:color w:val="auto"/>
          <w:u w:val="none"/>
        </w:rPr>
        <w:t xml:space="preserve">Awards </w:t>
      </w:r>
      <w:r w:rsidR="004632D2">
        <w:t>are mailed</w:t>
      </w:r>
      <w:r>
        <w:t xml:space="preserve"> to the service unit </w:t>
      </w:r>
      <w:r w:rsidR="004632D2">
        <w:t>after</w:t>
      </w:r>
      <w:r w:rsidR="00AD6735">
        <w:t xml:space="preserve"> the </w:t>
      </w:r>
      <w:hyperlink r:id="rId41" w:history="1">
        <w:r w:rsidR="006643C6" w:rsidRPr="00061F5F">
          <w:rPr>
            <w:rStyle w:val="Hyperlink"/>
            <w:color w:val="005640"/>
          </w:rPr>
          <w:t>Awards Request Form</w:t>
        </w:r>
      </w:hyperlink>
      <w:r w:rsidR="004632D2">
        <w:rPr>
          <w:rStyle w:val="Hyperlink"/>
          <w:color w:val="auto"/>
          <w:u w:val="none"/>
        </w:rPr>
        <w:t xml:space="preserve"> has been submitted. </w:t>
      </w:r>
      <w:r w:rsidR="00AD6735" w:rsidRPr="00061F5F">
        <w:rPr>
          <w:rStyle w:val="Hyperlink"/>
          <w:color w:val="auto"/>
          <w:u w:val="none"/>
        </w:rPr>
        <w:t>The Awards Request for</w:t>
      </w:r>
      <w:r w:rsidR="0070409B">
        <w:rPr>
          <w:rStyle w:val="Hyperlink"/>
          <w:color w:val="auto"/>
          <w:u w:val="none"/>
        </w:rPr>
        <w:t>m</w:t>
      </w:r>
      <w:r w:rsidR="00AD6735" w:rsidRPr="00061F5F">
        <w:rPr>
          <w:rStyle w:val="Hyperlink"/>
          <w:color w:val="auto"/>
          <w:u w:val="none"/>
        </w:rPr>
        <w:t xml:space="preserve"> must be</w:t>
      </w:r>
      <w:r w:rsidR="00AD6735" w:rsidRPr="00061F5F">
        <w:rPr>
          <w:rStyle w:val="Hyperlink"/>
          <w:color w:val="auto"/>
        </w:rPr>
        <w:t xml:space="preserve"> </w:t>
      </w:r>
      <w:r>
        <w:t xml:space="preserve">submitted by </w:t>
      </w:r>
      <w:r w:rsidRPr="00C072E1">
        <w:rPr>
          <w:b/>
        </w:rPr>
        <w:t>June 15.</w:t>
      </w:r>
      <w:r>
        <w:t xml:space="preserve"> </w:t>
      </w:r>
      <w:r w:rsidR="006643C6">
        <w:t xml:space="preserve"> More information about Recognition Events</w:t>
      </w:r>
      <w:r w:rsidR="0070409B">
        <w:t xml:space="preserve"> is under Service Unit Resources </w:t>
      </w:r>
      <w:r w:rsidR="006643C6">
        <w:t xml:space="preserve">on our </w:t>
      </w:r>
      <w:hyperlink r:id="rId42" w:history="1">
        <w:r w:rsidR="006643C6" w:rsidRPr="00061F5F">
          <w:rPr>
            <w:rStyle w:val="Hyperlink"/>
            <w:color w:val="005640"/>
          </w:rPr>
          <w:t>website</w:t>
        </w:r>
      </w:hyperlink>
      <w:r w:rsidR="006643C6">
        <w:t xml:space="preserve">. </w:t>
      </w:r>
    </w:p>
    <w:p w14:paraId="31D854A6" w14:textId="77777777" w:rsidR="002C02C2" w:rsidRDefault="002C02C2">
      <w:r>
        <w:br w:type="page"/>
      </w:r>
    </w:p>
    <w:p w14:paraId="1256260E" w14:textId="3CDA8A8F" w:rsidR="00674AAC" w:rsidRPr="00674AAC" w:rsidRDefault="00686BEE" w:rsidP="0069119B">
      <w:pPr>
        <w:pStyle w:val="Heading1"/>
        <w:rPr>
          <w:noProof/>
        </w:rPr>
      </w:pPr>
      <w:bookmarkStart w:id="22" w:name="_Toc110873111"/>
      <w:r w:rsidRPr="0069119B">
        <w:rPr>
          <w:noProof/>
          <w:color w:val="auto"/>
        </w:rPr>
        <w:lastRenderedPageBreak/>
        <w:drawing>
          <wp:anchor distT="0" distB="0" distL="114300" distR="114300" simplePos="0" relativeHeight="251712512" behindDoc="1" locked="0" layoutInCell="1" allowOverlap="1" wp14:anchorId="5D3CA0C9" wp14:editId="1E9CCF7D">
            <wp:simplePos x="0" y="0"/>
            <wp:positionH relativeFrom="margin">
              <wp:posOffset>0</wp:posOffset>
            </wp:positionH>
            <wp:positionV relativeFrom="paragraph">
              <wp:posOffset>-125945</wp:posOffset>
            </wp:positionV>
            <wp:extent cx="6858000" cy="5932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58000" cy="593221"/>
                    </a:xfrm>
                    <a:prstGeom prst="rect">
                      <a:avLst/>
                    </a:prstGeom>
                  </pic:spPr>
                </pic:pic>
              </a:graphicData>
            </a:graphic>
            <wp14:sizeRelH relativeFrom="page">
              <wp14:pctWidth>0</wp14:pctWidth>
            </wp14:sizeRelH>
            <wp14:sizeRelV relativeFrom="page">
              <wp14:pctHeight>0</wp14:pctHeight>
            </wp14:sizeRelV>
          </wp:anchor>
        </w:drawing>
      </w:r>
      <w:r w:rsidR="00674AAC" w:rsidRPr="0069119B">
        <w:rPr>
          <w:noProof/>
          <w:color w:val="auto"/>
        </w:rPr>
        <w:t>Product Program</w:t>
      </w:r>
      <w:r w:rsidR="006C3BFD" w:rsidRPr="0069119B">
        <w:rPr>
          <w:noProof/>
          <w:color w:val="auto"/>
        </w:rPr>
        <w:t xml:space="preserve"> Information &amp; Resources</w:t>
      </w:r>
      <w:bookmarkEnd w:id="22"/>
    </w:p>
    <w:p w14:paraId="4678B0FE" w14:textId="77777777" w:rsidR="00686BEE" w:rsidRDefault="00686BEE" w:rsidP="00674AAC">
      <w:pPr>
        <w:spacing w:line="240" w:lineRule="auto"/>
        <w:rPr>
          <w:noProof/>
        </w:rPr>
      </w:pPr>
    </w:p>
    <w:p w14:paraId="15F3ECE1" w14:textId="5B97FA43" w:rsidR="00AA0657" w:rsidRDefault="00AA0657" w:rsidP="00674AAC">
      <w:pPr>
        <w:spacing w:line="240" w:lineRule="auto"/>
        <w:rPr>
          <w:noProof/>
        </w:rPr>
      </w:pPr>
      <w:r w:rsidRPr="00AA0657">
        <w:rPr>
          <w:noProof/>
        </w:rPr>
        <w:t xml:space="preserve">The </w:t>
      </w:r>
      <w:r w:rsidR="00EC63D4">
        <w:rPr>
          <w:noProof/>
        </w:rPr>
        <w:t xml:space="preserve">fall product program and </w:t>
      </w:r>
      <w:r w:rsidRPr="00AA0657">
        <w:rPr>
          <w:noProof/>
        </w:rPr>
        <w:t>Girl Scout Cookie Program are foundational experiences during which girls learn to think like entrepreneurs and to develop vital business skills.</w:t>
      </w:r>
      <w:r w:rsidR="00374B37">
        <w:rPr>
          <w:noProof/>
        </w:rPr>
        <w:t xml:space="preserve"> </w:t>
      </w:r>
    </w:p>
    <w:p w14:paraId="606BAAF9" w14:textId="70AE3410" w:rsidR="00DD24CE" w:rsidRDefault="00DD24CE" w:rsidP="000D42BB">
      <w:pPr>
        <w:pStyle w:val="Heading2"/>
        <w:rPr>
          <w:noProof/>
        </w:rPr>
      </w:pPr>
      <w:r>
        <w:rPr>
          <w:noProof/>
        </w:rPr>
        <w:t>Fall Product &amp; Cookie Managers</w:t>
      </w:r>
    </w:p>
    <w:p w14:paraId="27B8B2CA" w14:textId="55964E49" w:rsidR="00674AAC" w:rsidRDefault="009939C5" w:rsidP="00674AAC">
      <w:pPr>
        <w:spacing w:line="240" w:lineRule="auto"/>
        <w:rPr>
          <w:noProof/>
        </w:rPr>
      </w:pPr>
      <w:r>
        <w:rPr>
          <w:noProof/>
        </w:rPr>
        <w:t xml:space="preserve">Service units are key to the girls’ and troops’ success in the product programs, and the </w:t>
      </w:r>
      <w:r w:rsidR="00674AAC" w:rsidRPr="00D02C79">
        <w:rPr>
          <w:noProof/>
        </w:rPr>
        <w:t>Service Unit Fall Product and Cookie Manager</w:t>
      </w:r>
      <w:r w:rsidR="009856FE">
        <w:rPr>
          <w:noProof/>
        </w:rPr>
        <w:t xml:space="preserve"> play </w:t>
      </w:r>
      <w:r w:rsidR="008B5792">
        <w:rPr>
          <w:noProof/>
        </w:rPr>
        <w:t xml:space="preserve">important </w:t>
      </w:r>
      <w:r w:rsidR="009856FE">
        <w:rPr>
          <w:noProof/>
        </w:rPr>
        <w:t xml:space="preserve">roles in </w:t>
      </w:r>
      <w:r>
        <w:rPr>
          <w:noProof/>
        </w:rPr>
        <w:t xml:space="preserve">delivering </w:t>
      </w:r>
      <w:r w:rsidR="009856FE">
        <w:rPr>
          <w:noProof/>
        </w:rPr>
        <w:t>the</w:t>
      </w:r>
      <w:r w:rsidR="008B5792">
        <w:rPr>
          <w:noProof/>
        </w:rPr>
        <w:t xml:space="preserve">se </w:t>
      </w:r>
      <w:r w:rsidR="00B6323A">
        <w:rPr>
          <w:noProof/>
        </w:rPr>
        <w:t xml:space="preserve">financial literacy </w:t>
      </w:r>
      <w:r w:rsidR="009856FE">
        <w:rPr>
          <w:noProof/>
        </w:rPr>
        <w:t>program</w:t>
      </w:r>
      <w:r w:rsidR="008B5792">
        <w:rPr>
          <w:noProof/>
        </w:rPr>
        <w:t>s</w:t>
      </w:r>
      <w:r w:rsidR="002C02C2">
        <w:rPr>
          <w:noProof/>
        </w:rPr>
        <w:t>. S</w:t>
      </w:r>
      <w:r>
        <w:rPr>
          <w:noProof/>
        </w:rPr>
        <w:t>ervice unit product program managers coordinate the produ</w:t>
      </w:r>
      <w:r w:rsidR="002C02C2">
        <w:rPr>
          <w:noProof/>
        </w:rPr>
        <w:t xml:space="preserve">ct programs at the local level with the support of council. After attending training with council, they host training for volunteers, provide volunteer support throughout the program, and can also organize kick offs, rallies, or other events to enhance the girls’ product program experience! </w:t>
      </w:r>
    </w:p>
    <w:p w14:paraId="5CAAC00B" w14:textId="4A7B7031" w:rsidR="00674AAC" w:rsidRDefault="00674AAC" w:rsidP="000D42BB">
      <w:pPr>
        <w:pStyle w:val="Heading2"/>
        <w:rPr>
          <w:noProof/>
        </w:rPr>
      </w:pPr>
      <w:r w:rsidRPr="00674AAC">
        <w:rPr>
          <w:noProof/>
        </w:rPr>
        <w:t>Service Unit Proceeds</w:t>
      </w:r>
    </w:p>
    <w:p w14:paraId="7D8726BF" w14:textId="341047AA" w:rsidR="00674AAC" w:rsidRDefault="00674AAC" w:rsidP="00674AAC">
      <w:pPr>
        <w:spacing w:line="240" w:lineRule="auto"/>
        <w:rPr>
          <w:noProof/>
        </w:rPr>
      </w:pPr>
      <w:r>
        <w:rPr>
          <w:noProof/>
        </w:rPr>
        <w:t xml:space="preserve">The service unit </w:t>
      </w:r>
      <w:r w:rsidR="00AA0657">
        <w:rPr>
          <w:noProof/>
        </w:rPr>
        <w:t>has the opportun</w:t>
      </w:r>
      <w:r w:rsidR="007B0D0B">
        <w:rPr>
          <w:noProof/>
        </w:rPr>
        <w:t>i</w:t>
      </w:r>
      <w:r w:rsidR="00AA0657">
        <w:rPr>
          <w:noProof/>
        </w:rPr>
        <w:t xml:space="preserve">ty to </w:t>
      </w:r>
      <w:r w:rsidRPr="00D02C79">
        <w:rPr>
          <w:noProof/>
        </w:rPr>
        <w:t>earn proceeds</w:t>
      </w:r>
      <w:r w:rsidR="009856FE">
        <w:rPr>
          <w:noProof/>
        </w:rPr>
        <w:t xml:space="preserve"> based on </w:t>
      </w:r>
      <w:r w:rsidR="008B5792">
        <w:rPr>
          <w:noProof/>
        </w:rPr>
        <w:t xml:space="preserve">how many girls </w:t>
      </w:r>
      <w:r w:rsidR="009856FE">
        <w:rPr>
          <w:noProof/>
        </w:rPr>
        <w:t>participat</w:t>
      </w:r>
      <w:r w:rsidR="008B5792">
        <w:rPr>
          <w:noProof/>
        </w:rPr>
        <w:t>e</w:t>
      </w:r>
      <w:r w:rsidR="009856FE">
        <w:rPr>
          <w:noProof/>
        </w:rPr>
        <w:t xml:space="preserve"> </w:t>
      </w:r>
      <w:r w:rsidR="008B5792">
        <w:rPr>
          <w:noProof/>
        </w:rPr>
        <w:t>in e</w:t>
      </w:r>
      <w:r w:rsidRPr="00D02C79">
        <w:rPr>
          <w:noProof/>
        </w:rPr>
        <w:t xml:space="preserve">ach product program. </w:t>
      </w:r>
      <w:r w:rsidR="00B6323A">
        <w:rPr>
          <w:noProof/>
        </w:rPr>
        <w:t>G</w:t>
      </w:r>
      <w:r w:rsidR="00B6323A" w:rsidRPr="00B6323A">
        <w:rPr>
          <w:noProof/>
        </w:rPr>
        <w:t>irl participation in the product programs is voluntary</w:t>
      </w:r>
      <w:r w:rsidR="00B6323A">
        <w:rPr>
          <w:noProof/>
        </w:rPr>
        <w:t xml:space="preserve"> but b</w:t>
      </w:r>
      <w:r w:rsidR="008B5792">
        <w:rPr>
          <w:noProof/>
        </w:rPr>
        <w:t xml:space="preserve">y providing encouragement and support the service unit can encourage girls to participate at their comfort level. </w:t>
      </w:r>
      <w:r w:rsidRPr="00D02C79">
        <w:rPr>
          <w:noProof/>
        </w:rPr>
        <w:t xml:space="preserve">Details about </w:t>
      </w:r>
      <w:r w:rsidR="00AA0657">
        <w:rPr>
          <w:noProof/>
        </w:rPr>
        <w:t xml:space="preserve">service unit </w:t>
      </w:r>
      <w:r w:rsidRPr="00D02C79">
        <w:rPr>
          <w:noProof/>
        </w:rPr>
        <w:t xml:space="preserve">proceeds </w:t>
      </w:r>
      <w:r w:rsidR="00AA0657">
        <w:rPr>
          <w:noProof/>
        </w:rPr>
        <w:t xml:space="preserve">are </w:t>
      </w:r>
      <w:r w:rsidR="008B5792">
        <w:rPr>
          <w:noProof/>
        </w:rPr>
        <w:t xml:space="preserve">posted on the website </w:t>
      </w:r>
      <w:r w:rsidRPr="00D02C79">
        <w:rPr>
          <w:noProof/>
        </w:rPr>
        <w:t>before each program</w:t>
      </w:r>
      <w:r w:rsidR="008B5792">
        <w:rPr>
          <w:noProof/>
        </w:rPr>
        <w:t xml:space="preserve"> begins. </w:t>
      </w:r>
    </w:p>
    <w:p w14:paraId="2F8F3936" w14:textId="5D546E30" w:rsidR="00674AAC" w:rsidRPr="00674AAC" w:rsidRDefault="00674AAC" w:rsidP="000D42BB">
      <w:pPr>
        <w:pStyle w:val="Heading2"/>
        <w:rPr>
          <w:noProof/>
        </w:rPr>
      </w:pPr>
      <w:r w:rsidRPr="00674AAC">
        <w:rPr>
          <w:noProof/>
        </w:rPr>
        <w:t>Dakota Dough</w:t>
      </w:r>
    </w:p>
    <w:p w14:paraId="1429D928" w14:textId="7D0876C5" w:rsidR="008B5792" w:rsidRPr="00646417" w:rsidRDefault="008B5792" w:rsidP="000817D0">
      <w:r w:rsidRPr="008825B8">
        <w:t xml:space="preserve">Girl Scouts </w:t>
      </w:r>
      <w:proofErr w:type="gramStart"/>
      <w:r w:rsidRPr="008825B8">
        <w:t>have</w:t>
      </w:r>
      <w:proofErr w:type="gramEnd"/>
      <w:r w:rsidRPr="008825B8">
        <w:t xml:space="preserve"> the opportunity to earn Dakota Dough as part of the rewards system for participating in the Cookie and Fall Product Programs.</w:t>
      </w:r>
      <w:r w:rsidR="007B0D0B">
        <w:t xml:space="preserve"> Dakota Dough can be used for Girl Scout retail store purchases, girl membership dues, and for Girl Scout </w:t>
      </w:r>
      <w:r w:rsidR="00EF01F9">
        <w:t xml:space="preserve">programs and camps. </w:t>
      </w:r>
      <w:r w:rsidR="007B0D0B">
        <w:t xml:space="preserve"> </w:t>
      </w:r>
    </w:p>
    <w:p w14:paraId="2D6D2D60" w14:textId="57882198" w:rsidR="00583FB9" w:rsidRDefault="004D7A48" w:rsidP="00646417">
      <w:pPr>
        <w:rPr>
          <w:noProof/>
        </w:rPr>
      </w:pPr>
      <w:r w:rsidRPr="004D7A48">
        <w:t xml:space="preserve">Service units can accept Dakota Dough as payment for </w:t>
      </w:r>
      <w:r w:rsidRPr="00EF01F9">
        <w:rPr>
          <w:bCs/>
          <w:iCs/>
        </w:rPr>
        <w:t>Girl Scout program</w:t>
      </w:r>
      <w:r w:rsidR="00EF01F9">
        <w:t>s</w:t>
      </w:r>
      <w:r w:rsidR="00DD30B1">
        <w:t xml:space="preserve"> and submit to council for reimbursement into the service unit bank account. </w:t>
      </w:r>
      <w:r w:rsidR="00EB5C2C">
        <w:t xml:space="preserve"> </w:t>
      </w:r>
      <w:r w:rsidR="001C0FCD">
        <w:t xml:space="preserve">Reimbursement form and details are available on our </w:t>
      </w:r>
      <w:hyperlink r:id="rId43" w:history="1">
        <w:r w:rsidR="001C0FCD" w:rsidRPr="00D67124">
          <w:rPr>
            <w:rStyle w:val="Hyperlink"/>
            <w:color w:val="005640"/>
          </w:rPr>
          <w:t>website</w:t>
        </w:r>
      </w:hyperlink>
      <w:r w:rsidR="001C0FCD">
        <w:t xml:space="preserve">. </w:t>
      </w:r>
    </w:p>
    <w:p w14:paraId="75AEF18C" w14:textId="6A9CA4AE" w:rsidR="00423CB9" w:rsidRDefault="00423CB9" w:rsidP="00646417">
      <w:pPr>
        <w:rPr>
          <w:noProof/>
        </w:rPr>
      </w:pPr>
    </w:p>
    <w:p w14:paraId="1666A83E" w14:textId="5C41E03F" w:rsidR="00061F5F" w:rsidRDefault="00061F5F">
      <w:pPr>
        <w:rPr>
          <w:noProof/>
        </w:rPr>
      </w:pPr>
      <w:r>
        <w:rPr>
          <w:noProof/>
        </w:rPr>
        <w:br w:type="page"/>
      </w:r>
    </w:p>
    <w:p w14:paraId="429AB63B" w14:textId="3890552B" w:rsidR="00EC1B44" w:rsidRDefault="00756FDB" w:rsidP="00061F5F">
      <w:pPr>
        <w:pStyle w:val="Heading1"/>
      </w:pPr>
      <w:bookmarkStart w:id="23" w:name="_Toc110873112"/>
      <w:r w:rsidRPr="008E2C9E">
        <w:rPr>
          <w:noProof/>
        </w:rPr>
        <w:lastRenderedPageBreak/>
        <w:drawing>
          <wp:anchor distT="0" distB="0" distL="114300" distR="114300" simplePos="0" relativeHeight="251751424" behindDoc="1" locked="0" layoutInCell="1" allowOverlap="1" wp14:anchorId="0A6A717B" wp14:editId="4501569D">
            <wp:simplePos x="0" y="0"/>
            <wp:positionH relativeFrom="margin">
              <wp:posOffset>-76200</wp:posOffset>
            </wp:positionH>
            <wp:positionV relativeFrom="paragraph">
              <wp:posOffset>-114274</wp:posOffset>
            </wp:positionV>
            <wp:extent cx="7046867" cy="687070"/>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046867" cy="687070"/>
                    </a:xfrm>
                    <a:prstGeom prst="rect">
                      <a:avLst/>
                    </a:prstGeom>
                  </pic:spPr>
                </pic:pic>
              </a:graphicData>
            </a:graphic>
            <wp14:sizeRelH relativeFrom="page">
              <wp14:pctWidth>0</wp14:pctWidth>
            </wp14:sizeRelH>
            <wp14:sizeRelV relativeFrom="page">
              <wp14:pctHeight>0</wp14:pctHeight>
            </wp14:sizeRelV>
          </wp:anchor>
        </w:drawing>
      </w:r>
      <w:r w:rsidR="00EC1B44">
        <w:t>Finance</w:t>
      </w:r>
      <w:r w:rsidR="006C3BFD">
        <w:t xml:space="preserve"> Information &amp; Resources</w:t>
      </w:r>
      <w:bookmarkEnd w:id="23"/>
    </w:p>
    <w:p w14:paraId="444DC8FB" w14:textId="77777777" w:rsidR="00EC1B44" w:rsidRDefault="00EC1B44" w:rsidP="00EC1B44"/>
    <w:p w14:paraId="7F48A702" w14:textId="54C21932" w:rsidR="00EC1B44" w:rsidRDefault="001A3404" w:rsidP="009D78C0">
      <w:pPr>
        <w:spacing w:after="0" w:line="240" w:lineRule="auto"/>
        <w:rPr>
          <w:noProof/>
        </w:rPr>
      </w:pPr>
      <w:r>
        <w:rPr>
          <w:noProof/>
        </w:rPr>
        <w:t xml:space="preserve">Your service unit will </w:t>
      </w:r>
      <w:r w:rsidRPr="00D02C79">
        <w:rPr>
          <w:noProof/>
        </w:rPr>
        <w:t xml:space="preserve">decide how to use its money for well-balanced program activities to enhance your girls' experiences. </w:t>
      </w:r>
      <w:r w:rsidR="00EC1B44" w:rsidRPr="00D02C79">
        <w:rPr>
          <w:noProof/>
        </w:rPr>
        <w:t xml:space="preserve">The Service Unit Treasurer with the support of the </w:t>
      </w:r>
      <w:r w:rsidR="00EC1B44">
        <w:rPr>
          <w:noProof/>
        </w:rPr>
        <w:t>s</w:t>
      </w:r>
      <w:r w:rsidR="00EC1B44" w:rsidRPr="00D02C79">
        <w:rPr>
          <w:noProof/>
        </w:rPr>
        <w:t>ervice</w:t>
      </w:r>
      <w:r w:rsidR="00EC1B44">
        <w:rPr>
          <w:noProof/>
        </w:rPr>
        <w:t xml:space="preserve"> unit team should work </w:t>
      </w:r>
      <w:r w:rsidR="00EC1B44" w:rsidRPr="00D02C79">
        <w:rPr>
          <w:noProof/>
        </w:rPr>
        <w:t>to develop</w:t>
      </w:r>
      <w:r>
        <w:rPr>
          <w:noProof/>
        </w:rPr>
        <w:t xml:space="preserve"> an annual service unit budget which can be adjusted as the year progresses. T</w:t>
      </w:r>
      <w:r w:rsidR="00EC1B44" w:rsidRPr="00D02C79">
        <w:rPr>
          <w:noProof/>
        </w:rPr>
        <w:t xml:space="preserve">he </w:t>
      </w:r>
      <w:r w:rsidR="00EC1B44">
        <w:rPr>
          <w:noProof/>
        </w:rPr>
        <w:t>SU T</w:t>
      </w:r>
      <w:r w:rsidR="00EC1B44" w:rsidRPr="00D02C79">
        <w:rPr>
          <w:noProof/>
        </w:rPr>
        <w:t xml:space="preserve">reasurer should report regularly on the service unit finances. </w:t>
      </w:r>
      <w:r w:rsidR="00EC1B44">
        <w:rPr>
          <w:noProof/>
        </w:rPr>
        <w:t xml:space="preserve">Review the prior year Check Register to help determine the budget for the next year. </w:t>
      </w:r>
    </w:p>
    <w:p w14:paraId="3BAA306B" w14:textId="77777777" w:rsidR="009D78C0" w:rsidRPr="00A16F76" w:rsidRDefault="009D78C0" w:rsidP="009D78C0">
      <w:pPr>
        <w:spacing w:after="0" w:line="240" w:lineRule="auto"/>
        <w:rPr>
          <w:noProof/>
        </w:rPr>
      </w:pPr>
    </w:p>
    <w:p w14:paraId="213BE5B9" w14:textId="77777777" w:rsidR="00EC1B44" w:rsidRDefault="00EC1B44" w:rsidP="00EC1B44">
      <w:pPr>
        <w:spacing w:after="0" w:line="240" w:lineRule="auto"/>
        <w:rPr>
          <w:noProof/>
        </w:rPr>
      </w:pPr>
      <w:r w:rsidRPr="00D02C79">
        <w:rPr>
          <w:noProof/>
        </w:rPr>
        <w:t xml:space="preserve">The suggested distribution of service unit funds is below. </w:t>
      </w:r>
    </w:p>
    <w:p w14:paraId="11E8B690" w14:textId="77777777" w:rsidR="00EC1B44" w:rsidRPr="008D7743" w:rsidRDefault="00EC1B44" w:rsidP="00EC1B44">
      <w:pPr>
        <w:spacing w:after="0" w:line="240" w:lineRule="auto"/>
        <w:rPr>
          <w:noProof/>
          <w:sz w:val="14"/>
        </w:rPr>
      </w:pPr>
    </w:p>
    <w:tbl>
      <w:tblPr>
        <w:tblStyle w:val="TableGrid"/>
        <w:tblW w:w="10800" w:type="dxa"/>
        <w:tblInd w:w="-5" w:type="dxa"/>
        <w:tblLook w:val="04A0" w:firstRow="1" w:lastRow="0" w:firstColumn="1" w:lastColumn="0" w:noHBand="0" w:noVBand="1"/>
      </w:tblPr>
      <w:tblGrid>
        <w:gridCol w:w="3076"/>
        <w:gridCol w:w="697"/>
        <w:gridCol w:w="7027"/>
      </w:tblGrid>
      <w:tr w:rsidR="00751453" w:rsidRPr="009D78C0" w14:paraId="72082BEB" w14:textId="77777777" w:rsidTr="00C03B96">
        <w:trPr>
          <w:trHeight w:val="1397"/>
        </w:trPr>
        <w:tc>
          <w:tcPr>
            <w:tcW w:w="3076" w:type="dxa"/>
          </w:tcPr>
          <w:p w14:paraId="224BCB7C" w14:textId="7F193594" w:rsidR="009D78C0" w:rsidRPr="009D78C0" w:rsidRDefault="009D78C0" w:rsidP="00751453">
            <w:pPr>
              <w:rPr>
                <w:noProof/>
              </w:rPr>
            </w:pPr>
            <w:r w:rsidRPr="009D78C0">
              <w:rPr>
                <w:b/>
                <w:noProof/>
              </w:rPr>
              <w:t xml:space="preserve">SU </w:t>
            </w:r>
            <w:r>
              <w:rPr>
                <w:b/>
                <w:noProof/>
              </w:rPr>
              <w:t>Event &amp; Programming Expenses</w:t>
            </w:r>
          </w:p>
        </w:tc>
        <w:tc>
          <w:tcPr>
            <w:tcW w:w="697" w:type="dxa"/>
          </w:tcPr>
          <w:p w14:paraId="02381A6E" w14:textId="2CC5CF9C" w:rsidR="009D78C0" w:rsidRPr="009D78C0" w:rsidRDefault="009D78C0" w:rsidP="009D78C0">
            <w:pPr>
              <w:rPr>
                <w:noProof/>
              </w:rPr>
            </w:pPr>
            <w:r>
              <w:rPr>
                <w:noProof/>
              </w:rPr>
              <w:t>40%</w:t>
            </w:r>
          </w:p>
        </w:tc>
        <w:tc>
          <w:tcPr>
            <w:tcW w:w="7027" w:type="dxa"/>
          </w:tcPr>
          <w:p w14:paraId="50CA0AAB" w14:textId="36B96A84" w:rsidR="009D78C0" w:rsidRPr="009D78C0" w:rsidRDefault="009D78C0" w:rsidP="009D78C0">
            <w:pPr>
              <w:rPr>
                <w:noProof/>
              </w:rPr>
            </w:pPr>
            <w:r w:rsidRPr="009D78C0">
              <w:rPr>
                <w:noProof/>
              </w:rPr>
              <w:t>All expenses for providing programming for girls such as service unit events, recognition/bridging events, and other activities.</w:t>
            </w:r>
          </w:p>
        </w:tc>
      </w:tr>
      <w:tr w:rsidR="00751453" w:rsidRPr="009D78C0" w14:paraId="38719277" w14:textId="77777777" w:rsidTr="00C03B96">
        <w:trPr>
          <w:trHeight w:val="1168"/>
        </w:trPr>
        <w:tc>
          <w:tcPr>
            <w:tcW w:w="3076" w:type="dxa"/>
          </w:tcPr>
          <w:p w14:paraId="3E89C27E" w14:textId="2D7B3FFB" w:rsidR="009D78C0" w:rsidRPr="009D78C0" w:rsidRDefault="009D78C0" w:rsidP="009D78C0">
            <w:pPr>
              <w:rPr>
                <w:noProof/>
              </w:rPr>
            </w:pPr>
            <w:r>
              <w:rPr>
                <w:b/>
                <w:noProof/>
              </w:rPr>
              <w:t>Volunteer Expenses</w:t>
            </w:r>
          </w:p>
        </w:tc>
        <w:tc>
          <w:tcPr>
            <w:tcW w:w="697" w:type="dxa"/>
          </w:tcPr>
          <w:p w14:paraId="5B209E24" w14:textId="1CA08175" w:rsidR="009D78C0" w:rsidRPr="009D78C0" w:rsidRDefault="009D78C0" w:rsidP="009D78C0">
            <w:pPr>
              <w:rPr>
                <w:noProof/>
              </w:rPr>
            </w:pPr>
            <w:r>
              <w:rPr>
                <w:noProof/>
              </w:rPr>
              <w:t>20%</w:t>
            </w:r>
          </w:p>
        </w:tc>
        <w:tc>
          <w:tcPr>
            <w:tcW w:w="7027" w:type="dxa"/>
          </w:tcPr>
          <w:p w14:paraId="45F739CF" w14:textId="3D5AB00C" w:rsidR="009D78C0" w:rsidRPr="009D78C0" w:rsidRDefault="009D78C0" w:rsidP="009D78C0">
            <w:pPr>
              <w:rPr>
                <w:noProof/>
              </w:rPr>
            </w:pPr>
            <w:r w:rsidRPr="009D78C0">
              <w:rPr>
                <w:noProof/>
              </w:rPr>
              <w:t>Informal and formal recognition and other expenses associated with the support of leaders.</w:t>
            </w:r>
          </w:p>
        </w:tc>
      </w:tr>
      <w:tr w:rsidR="00751453" w:rsidRPr="009D78C0" w14:paraId="63085B89" w14:textId="77777777" w:rsidTr="00C03B96">
        <w:trPr>
          <w:trHeight w:val="1316"/>
        </w:trPr>
        <w:tc>
          <w:tcPr>
            <w:tcW w:w="3076" w:type="dxa"/>
          </w:tcPr>
          <w:p w14:paraId="780CB804" w14:textId="0D951182" w:rsidR="009D78C0" w:rsidRPr="009D78C0" w:rsidRDefault="009D78C0" w:rsidP="009D78C0">
            <w:pPr>
              <w:rPr>
                <w:noProof/>
              </w:rPr>
            </w:pPr>
            <w:r>
              <w:rPr>
                <w:b/>
                <w:noProof/>
              </w:rPr>
              <w:t>Troop Support</w:t>
            </w:r>
          </w:p>
        </w:tc>
        <w:tc>
          <w:tcPr>
            <w:tcW w:w="697" w:type="dxa"/>
          </w:tcPr>
          <w:p w14:paraId="2CF572A0" w14:textId="5D42C941" w:rsidR="009D78C0" w:rsidRPr="009D78C0" w:rsidRDefault="009D78C0" w:rsidP="009D78C0">
            <w:pPr>
              <w:rPr>
                <w:noProof/>
              </w:rPr>
            </w:pPr>
            <w:r>
              <w:rPr>
                <w:noProof/>
              </w:rPr>
              <w:t>20%</w:t>
            </w:r>
          </w:p>
        </w:tc>
        <w:tc>
          <w:tcPr>
            <w:tcW w:w="7027" w:type="dxa"/>
          </w:tcPr>
          <w:p w14:paraId="1AFC7B06" w14:textId="0D5FBD7F" w:rsidR="009D78C0" w:rsidRPr="009D78C0" w:rsidRDefault="009D78C0" w:rsidP="009D78C0">
            <w:pPr>
              <w:rPr>
                <w:noProof/>
              </w:rPr>
            </w:pPr>
            <w:r w:rsidRPr="009D78C0">
              <w:rPr>
                <w:noProof/>
              </w:rPr>
              <w:t>Funds and/or supplies and resources to support new and/or existing troops within the service unit. Troops are not expected to reimburse the service unit.</w:t>
            </w:r>
          </w:p>
        </w:tc>
      </w:tr>
      <w:tr w:rsidR="00751453" w:rsidRPr="009D78C0" w14:paraId="3FB0D9FB" w14:textId="77777777" w:rsidTr="00C03B96">
        <w:trPr>
          <w:trHeight w:val="3117"/>
        </w:trPr>
        <w:tc>
          <w:tcPr>
            <w:tcW w:w="3076" w:type="dxa"/>
          </w:tcPr>
          <w:p w14:paraId="52AC861D" w14:textId="6454E6D0" w:rsidR="009D78C0" w:rsidRPr="009D78C0" w:rsidRDefault="009D78C0" w:rsidP="009D78C0">
            <w:pPr>
              <w:rPr>
                <w:noProof/>
              </w:rPr>
            </w:pPr>
            <w:r>
              <w:rPr>
                <w:b/>
                <w:noProof/>
              </w:rPr>
              <w:t>Assistance to Members</w:t>
            </w:r>
            <w:r w:rsidRPr="009D78C0">
              <w:rPr>
                <w:noProof/>
              </w:rPr>
              <w:t xml:space="preserve"> </w:t>
            </w:r>
          </w:p>
        </w:tc>
        <w:tc>
          <w:tcPr>
            <w:tcW w:w="697" w:type="dxa"/>
          </w:tcPr>
          <w:p w14:paraId="7D5ACEB2" w14:textId="6A5ECE68" w:rsidR="009D78C0" w:rsidRPr="009D78C0" w:rsidRDefault="009D78C0" w:rsidP="009D78C0">
            <w:pPr>
              <w:rPr>
                <w:noProof/>
              </w:rPr>
            </w:pPr>
            <w:r>
              <w:rPr>
                <w:noProof/>
              </w:rPr>
              <w:t>15%</w:t>
            </w:r>
          </w:p>
        </w:tc>
        <w:tc>
          <w:tcPr>
            <w:tcW w:w="7027" w:type="dxa"/>
          </w:tcPr>
          <w:p w14:paraId="3FA1DD3A" w14:textId="5F3B3485" w:rsidR="009D78C0" w:rsidRPr="009D78C0" w:rsidRDefault="009D78C0" w:rsidP="009D78C0">
            <w:pPr>
              <w:rPr>
                <w:noProof/>
              </w:rPr>
            </w:pPr>
            <w:r w:rsidRPr="009D78C0">
              <w:rPr>
                <w:noProof/>
              </w:rPr>
              <w:t>Supporting a girl or adult member with funds needed to participate in Girl Scout troop, service unit, council, or national activities. Whenever possible, service teams are encouraged to help members by providing supplemental resources beyond a member's ability to pay. The assistance should be paid directly to the vendor or troop, not the girl/ family. In addition to service unit resources, GSDH provides scholarships to qualified individuals for retail, program fees, and membership dues.</w:t>
            </w:r>
          </w:p>
        </w:tc>
      </w:tr>
      <w:tr w:rsidR="00751453" w:rsidRPr="009D78C0" w14:paraId="5A5FC7B9" w14:textId="77777777" w:rsidTr="00C03B96">
        <w:trPr>
          <w:trHeight w:val="1397"/>
        </w:trPr>
        <w:tc>
          <w:tcPr>
            <w:tcW w:w="3076" w:type="dxa"/>
          </w:tcPr>
          <w:p w14:paraId="7EA738D6" w14:textId="579AD42D" w:rsidR="009D78C0" w:rsidRPr="009D78C0" w:rsidRDefault="009D78C0" w:rsidP="009D78C0">
            <w:pPr>
              <w:rPr>
                <w:noProof/>
              </w:rPr>
            </w:pPr>
            <w:r>
              <w:rPr>
                <w:b/>
                <w:noProof/>
              </w:rPr>
              <w:t>Administration</w:t>
            </w:r>
          </w:p>
        </w:tc>
        <w:tc>
          <w:tcPr>
            <w:tcW w:w="697" w:type="dxa"/>
          </w:tcPr>
          <w:p w14:paraId="01C3EFF4" w14:textId="7D1966E3" w:rsidR="009D78C0" w:rsidRPr="009D78C0" w:rsidRDefault="009D78C0" w:rsidP="009D78C0">
            <w:pPr>
              <w:rPr>
                <w:noProof/>
              </w:rPr>
            </w:pPr>
            <w:r>
              <w:rPr>
                <w:noProof/>
              </w:rPr>
              <w:t>5%</w:t>
            </w:r>
          </w:p>
        </w:tc>
        <w:tc>
          <w:tcPr>
            <w:tcW w:w="7027" w:type="dxa"/>
          </w:tcPr>
          <w:p w14:paraId="703C74F5" w14:textId="1FB87096" w:rsidR="009D78C0" w:rsidRPr="009D78C0" w:rsidRDefault="009D78C0" w:rsidP="009D78C0">
            <w:pPr>
              <w:rPr>
                <w:noProof/>
              </w:rPr>
            </w:pPr>
            <w:r w:rsidRPr="009D78C0">
              <w:rPr>
                <w:noProof/>
              </w:rPr>
              <w:t xml:space="preserve">This includes expenses for administrative costs of the service unit including photocopies, paper, postage,  meeting place rental fees, and service unit meeting supplies. </w:t>
            </w:r>
          </w:p>
        </w:tc>
      </w:tr>
    </w:tbl>
    <w:p w14:paraId="167B66EB" w14:textId="72989D3E" w:rsidR="00751453" w:rsidRDefault="00751453" w:rsidP="009D78C0">
      <w:pPr>
        <w:rPr>
          <w:noProof/>
        </w:rPr>
      </w:pPr>
    </w:p>
    <w:p w14:paraId="63D54410" w14:textId="64F0C328" w:rsidR="001A3404" w:rsidRDefault="001A3404" w:rsidP="009D78C0">
      <w:pPr>
        <w:rPr>
          <w:noProof/>
        </w:rPr>
      </w:pPr>
    </w:p>
    <w:p w14:paraId="037BC242" w14:textId="6952994C" w:rsidR="009861FA" w:rsidRDefault="009861FA" w:rsidP="009D78C0">
      <w:pPr>
        <w:rPr>
          <w:noProof/>
        </w:rPr>
      </w:pPr>
    </w:p>
    <w:p w14:paraId="20CFE170" w14:textId="77777777" w:rsidR="009861FA" w:rsidRDefault="009861FA" w:rsidP="009D78C0">
      <w:pPr>
        <w:rPr>
          <w:noProof/>
        </w:rPr>
      </w:pPr>
    </w:p>
    <w:p w14:paraId="1C4C9576" w14:textId="406C4FA2" w:rsidR="00EC1B44" w:rsidRPr="009D78C0" w:rsidRDefault="00EC1B44" w:rsidP="000D42BB">
      <w:pPr>
        <w:pStyle w:val="Heading2"/>
        <w:rPr>
          <w:noProof/>
        </w:rPr>
      </w:pPr>
      <w:r w:rsidRPr="00751453">
        <w:rPr>
          <w:noProof/>
        </w:rPr>
        <w:lastRenderedPageBreak/>
        <w:t xml:space="preserve">Finance </w:t>
      </w:r>
      <w:r w:rsidR="00EF01F9" w:rsidRPr="00751453">
        <w:rPr>
          <w:noProof/>
        </w:rPr>
        <w:t xml:space="preserve">Forms and </w:t>
      </w:r>
      <w:r w:rsidRPr="00751453">
        <w:rPr>
          <w:noProof/>
        </w:rPr>
        <w:t>Resources</w:t>
      </w:r>
    </w:p>
    <w:p w14:paraId="410E88F6" w14:textId="77777777" w:rsidR="00EC1B44" w:rsidRPr="008D7743" w:rsidRDefault="00EC1B44" w:rsidP="00EC1B44">
      <w:pPr>
        <w:spacing w:after="0" w:line="240" w:lineRule="auto"/>
        <w:rPr>
          <w:b/>
          <w:noProof/>
          <w:sz w:val="8"/>
        </w:rPr>
      </w:pPr>
    </w:p>
    <w:tbl>
      <w:tblPr>
        <w:tblStyle w:val="TableGrid"/>
        <w:tblW w:w="10080" w:type="dxa"/>
        <w:tblInd w:w="-5" w:type="dxa"/>
        <w:tblLook w:val="04A0" w:firstRow="1" w:lastRow="0" w:firstColumn="1" w:lastColumn="0" w:noHBand="0" w:noVBand="1"/>
      </w:tblPr>
      <w:tblGrid>
        <w:gridCol w:w="5040"/>
        <w:gridCol w:w="5040"/>
      </w:tblGrid>
      <w:tr w:rsidR="009D78C0" w:rsidRPr="009D78C0" w14:paraId="2B4AF550" w14:textId="77777777" w:rsidTr="0070409B">
        <w:tc>
          <w:tcPr>
            <w:tcW w:w="5040" w:type="dxa"/>
          </w:tcPr>
          <w:p w14:paraId="279E21C3" w14:textId="5AF5B5C8" w:rsidR="009D78C0" w:rsidRPr="00C03B96" w:rsidRDefault="00D67124" w:rsidP="009D78C0">
            <w:pPr>
              <w:pStyle w:val="ListParagraph"/>
              <w:ind w:left="0"/>
              <w:rPr>
                <w:noProof/>
                <w:color w:val="005640"/>
                <w:u w:val="single"/>
              </w:rPr>
            </w:pPr>
            <w:hyperlink r:id="rId44" w:tgtFrame="_blank" w:tooltip="Authorized Signers" w:history="1">
              <w:r w:rsidR="00DD30B1" w:rsidRPr="00C03B96">
                <w:rPr>
                  <w:rFonts w:eastAsia="Calibri" w:cs="Times New Roman"/>
                  <w:color w:val="005640"/>
                  <w:u w:val="single"/>
                </w:rPr>
                <w:t>Troop and Service Unit Authorized Account Signer Responsibilities</w:t>
              </w:r>
            </w:hyperlink>
          </w:p>
        </w:tc>
        <w:tc>
          <w:tcPr>
            <w:tcW w:w="5040" w:type="dxa"/>
          </w:tcPr>
          <w:p w14:paraId="7881EC16" w14:textId="456F5C05" w:rsidR="009D78C0" w:rsidRPr="009D78C0" w:rsidRDefault="009D78C0" w:rsidP="009D78C0">
            <w:pPr>
              <w:pStyle w:val="ListParagraph"/>
              <w:ind w:left="0"/>
              <w:rPr>
                <w:noProof/>
              </w:rPr>
            </w:pPr>
            <w:r w:rsidRPr="009D78C0">
              <w:rPr>
                <w:noProof/>
              </w:rPr>
              <w:t xml:space="preserve">Expectations of an authorized account signer on a troop/Service Unit checking account. </w:t>
            </w:r>
          </w:p>
        </w:tc>
      </w:tr>
      <w:tr w:rsidR="009D78C0" w:rsidRPr="009D78C0" w14:paraId="1568EB86" w14:textId="77777777" w:rsidTr="0070409B">
        <w:tc>
          <w:tcPr>
            <w:tcW w:w="5040" w:type="dxa"/>
          </w:tcPr>
          <w:p w14:paraId="75B1D87F" w14:textId="6241FBDE" w:rsidR="009D78C0" w:rsidRPr="00C03B96" w:rsidRDefault="00D67124" w:rsidP="009D78C0">
            <w:pPr>
              <w:pStyle w:val="ListParagraph"/>
              <w:ind w:left="0"/>
              <w:rPr>
                <w:color w:val="005640"/>
                <w:u w:val="single"/>
              </w:rPr>
            </w:pPr>
            <w:hyperlink r:id="rId45" w:tgtFrame="_blank" w:history="1">
              <w:r w:rsidR="009D78C0" w:rsidRPr="00C03B96">
                <w:rPr>
                  <w:rFonts w:eastAsia="Calibri" w:cs="Times New Roman"/>
                  <w:color w:val="005640"/>
                  <w:u w:val="single"/>
                </w:rPr>
                <w:t xml:space="preserve">Check Register </w:t>
              </w:r>
            </w:hyperlink>
          </w:p>
        </w:tc>
        <w:tc>
          <w:tcPr>
            <w:tcW w:w="5040" w:type="dxa"/>
          </w:tcPr>
          <w:p w14:paraId="42CB898E" w14:textId="1AEC3E0F" w:rsidR="009D78C0" w:rsidRPr="009D78C0" w:rsidRDefault="009D78C0" w:rsidP="009D78C0">
            <w:pPr>
              <w:pStyle w:val="ListParagraph"/>
              <w:ind w:left="0"/>
              <w:rPr>
                <w:noProof/>
              </w:rPr>
            </w:pPr>
            <w:r w:rsidRPr="009D78C0">
              <w:rPr>
                <w:noProof/>
              </w:rPr>
              <w:t xml:space="preserve">This Excel Workbook is used to track troop/service unit funds all year long and makes submitting the Annual Finance Report easy. </w:t>
            </w:r>
            <w:r w:rsidRPr="009D78C0">
              <w:t>(June 202</w:t>
            </w:r>
            <w:r w:rsidR="00A77A5E">
              <w:t>3</w:t>
            </w:r>
            <w:r>
              <w:t>-</w:t>
            </w:r>
            <w:r w:rsidRPr="009D78C0">
              <w:t>May 202</w:t>
            </w:r>
            <w:r w:rsidR="00A77A5E">
              <w:t>4</w:t>
            </w:r>
            <w:r w:rsidRPr="009D78C0">
              <w:t>)</w:t>
            </w:r>
            <w:r w:rsidRPr="009D78C0">
              <w:rPr>
                <w:noProof/>
              </w:rPr>
              <w:t xml:space="preserve"> </w:t>
            </w:r>
          </w:p>
        </w:tc>
      </w:tr>
      <w:tr w:rsidR="009D78C0" w:rsidRPr="009D78C0" w14:paraId="3400DD7D" w14:textId="77777777" w:rsidTr="0070409B">
        <w:tc>
          <w:tcPr>
            <w:tcW w:w="5040" w:type="dxa"/>
          </w:tcPr>
          <w:p w14:paraId="4E8A5DB9" w14:textId="74157600" w:rsidR="009D78C0" w:rsidRPr="00751453" w:rsidRDefault="00D67124" w:rsidP="00751453">
            <w:pPr>
              <w:pStyle w:val="ListParagraph"/>
              <w:ind w:left="0"/>
              <w:rPr>
                <w:rFonts w:eastAsia="Calibri" w:cs="Times New Roman"/>
                <w:color w:val="005640"/>
              </w:rPr>
            </w:pPr>
            <w:hyperlink r:id="rId46" w:history="1">
              <w:r w:rsidR="009D78C0" w:rsidRPr="00751453">
                <w:rPr>
                  <w:rFonts w:eastAsia="Calibri" w:cs="Times New Roman"/>
                  <w:color w:val="005640"/>
                  <w:u w:val="single"/>
                </w:rPr>
                <w:t>Just-in-Time: Annual Finance Report</w:t>
              </w:r>
            </w:hyperlink>
            <w:r w:rsidR="009D78C0" w:rsidRPr="00751453">
              <w:rPr>
                <w:rFonts w:eastAsia="Calibri" w:cs="Times New Roman"/>
                <w:color w:val="005640"/>
              </w:rPr>
              <w:t xml:space="preserve"> </w:t>
            </w:r>
          </w:p>
        </w:tc>
        <w:tc>
          <w:tcPr>
            <w:tcW w:w="5040" w:type="dxa"/>
          </w:tcPr>
          <w:p w14:paraId="2D3A6351" w14:textId="5F66B72A" w:rsidR="009D78C0" w:rsidRPr="009D78C0" w:rsidRDefault="009D78C0" w:rsidP="00751453">
            <w:pPr>
              <w:pStyle w:val="ListParagraph"/>
              <w:ind w:left="0"/>
              <w:rPr>
                <w:noProof/>
              </w:rPr>
            </w:pPr>
            <w:r w:rsidRPr="009D78C0">
              <w:rPr>
                <w:rFonts w:eastAsia="Calibri" w:cs="Times New Roman"/>
              </w:rPr>
              <w:t xml:space="preserve">Steps for completing a troop or service unit Annual Finance Report. </w:t>
            </w:r>
          </w:p>
        </w:tc>
      </w:tr>
      <w:tr w:rsidR="009D78C0" w:rsidRPr="009D78C0" w14:paraId="3273E34A" w14:textId="77777777" w:rsidTr="0070409B">
        <w:tc>
          <w:tcPr>
            <w:tcW w:w="5040" w:type="dxa"/>
          </w:tcPr>
          <w:p w14:paraId="203DCDB1" w14:textId="6210564B" w:rsidR="009D78C0" w:rsidRPr="000D42BB" w:rsidRDefault="00D67124" w:rsidP="00751453">
            <w:pPr>
              <w:pStyle w:val="ListParagraph"/>
              <w:ind w:left="0"/>
              <w:rPr>
                <w:rStyle w:val="Hyperlink"/>
                <w:noProof/>
                <w:color w:val="005640"/>
              </w:rPr>
            </w:pPr>
            <w:hyperlink r:id="rId47" w:history="1">
              <w:r w:rsidR="009D78C0" w:rsidRPr="000A01D4">
                <w:rPr>
                  <w:rStyle w:val="Hyperlink"/>
                  <w:noProof/>
                  <w:color w:val="005640"/>
                </w:rPr>
                <w:t xml:space="preserve">Service Unit Annual Finance </w:t>
              </w:r>
              <w:r w:rsidR="009D78C0" w:rsidRPr="000D42BB">
                <w:rPr>
                  <w:rStyle w:val="Hyperlink"/>
                  <w:noProof/>
                  <w:color w:val="005640"/>
                </w:rPr>
                <w:t>Report</w:t>
              </w:r>
            </w:hyperlink>
            <w:r w:rsidR="009D78C0" w:rsidRPr="000D42BB">
              <w:rPr>
                <w:rStyle w:val="Hyperlink"/>
                <w:noProof/>
                <w:color w:val="005640"/>
              </w:rPr>
              <w:t xml:space="preserve"> </w:t>
            </w:r>
          </w:p>
        </w:tc>
        <w:tc>
          <w:tcPr>
            <w:tcW w:w="5040" w:type="dxa"/>
          </w:tcPr>
          <w:p w14:paraId="7E08CB80" w14:textId="0DCB9A54" w:rsidR="009D78C0" w:rsidRPr="009D78C0" w:rsidRDefault="009D78C0" w:rsidP="00751453">
            <w:pPr>
              <w:pStyle w:val="ListParagraph"/>
              <w:ind w:left="0"/>
              <w:rPr>
                <w:noProof/>
              </w:rPr>
            </w:pPr>
            <w:r w:rsidRPr="009D78C0">
              <w:rPr>
                <w:noProof/>
              </w:rPr>
              <w:t xml:space="preserve">A recap of your service unit's income and expenses from the reporting period (June 1st to May 31st) that is to be completed in its entirety by June 15th of each year. </w:t>
            </w:r>
          </w:p>
        </w:tc>
      </w:tr>
      <w:tr w:rsidR="009D78C0" w:rsidRPr="009D78C0" w14:paraId="7511F3EE" w14:textId="77777777" w:rsidTr="0070409B">
        <w:tc>
          <w:tcPr>
            <w:tcW w:w="5040" w:type="dxa"/>
          </w:tcPr>
          <w:p w14:paraId="22E3560A" w14:textId="1C2816FA" w:rsidR="009D78C0" w:rsidRPr="00C03B96" w:rsidRDefault="00DD30B1" w:rsidP="00751453">
            <w:pPr>
              <w:pStyle w:val="ListParagraph"/>
              <w:ind w:left="0"/>
              <w:contextualSpacing w:val="0"/>
              <w:rPr>
                <w:rStyle w:val="Hyperlink"/>
                <w:color w:val="005640"/>
              </w:rPr>
            </w:pPr>
            <w:r w:rsidRPr="00C03B96">
              <w:rPr>
                <w:rStyle w:val="Hyperlink"/>
                <w:color w:val="005640"/>
              </w:rPr>
              <w:t> </w:t>
            </w:r>
            <w:hyperlink r:id="rId48" w:tgtFrame="_blank" w:history="1">
              <w:r w:rsidRPr="00C03B96">
                <w:rPr>
                  <w:rStyle w:val="Hyperlink"/>
                  <w:color w:val="005640"/>
                </w:rPr>
                <w:t>GSDH Troop and Service Unit Funds Policies</w:t>
              </w:r>
            </w:hyperlink>
          </w:p>
        </w:tc>
        <w:tc>
          <w:tcPr>
            <w:tcW w:w="5040" w:type="dxa"/>
          </w:tcPr>
          <w:p w14:paraId="06689467" w14:textId="5CBD5186" w:rsidR="009D78C0" w:rsidRPr="009D78C0" w:rsidRDefault="009D78C0" w:rsidP="00751453">
            <w:pPr>
              <w:pStyle w:val="ListParagraph"/>
              <w:ind w:left="0"/>
              <w:rPr>
                <w:noProof/>
              </w:rPr>
            </w:pPr>
            <w:r w:rsidRPr="009D78C0">
              <w:rPr>
                <w:noProof/>
              </w:rPr>
              <w:t>Governance policy regarding Troop and/or Service Unit funds.</w:t>
            </w:r>
          </w:p>
        </w:tc>
      </w:tr>
      <w:tr w:rsidR="009D78C0" w:rsidRPr="009D78C0" w14:paraId="6487295A" w14:textId="77777777" w:rsidTr="0070409B">
        <w:tc>
          <w:tcPr>
            <w:tcW w:w="5040" w:type="dxa"/>
          </w:tcPr>
          <w:p w14:paraId="4CC7DA5C" w14:textId="0F471AA0" w:rsidR="009D78C0" w:rsidRPr="00751453" w:rsidRDefault="00D67124" w:rsidP="00751453">
            <w:pPr>
              <w:pStyle w:val="ListParagraph"/>
              <w:ind w:left="0"/>
              <w:contextualSpacing w:val="0"/>
              <w:rPr>
                <w:color w:val="005640"/>
              </w:rPr>
            </w:pPr>
            <w:hyperlink r:id="rId49" w:history="1">
              <w:r w:rsidR="00F84B33">
                <w:rPr>
                  <w:rStyle w:val="Hyperlink"/>
                  <w:color w:val="005640"/>
                </w:rPr>
                <w:t xml:space="preserve">Just-in-Time: How to Open or Change Signers on a Troop Bank Account </w:t>
              </w:r>
            </w:hyperlink>
            <w:r w:rsidR="009D78C0" w:rsidRPr="00751453">
              <w:rPr>
                <w:color w:val="005640"/>
              </w:rPr>
              <w:t xml:space="preserve">  </w:t>
            </w:r>
          </w:p>
        </w:tc>
        <w:tc>
          <w:tcPr>
            <w:tcW w:w="5040" w:type="dxa"/>
          </w:tcPr>
          <w:p w14:paraId="2A10E0A7" w14:textId="7229F4DE" w:rsidR="009D78C0" w:rsidRPr="009D78C0" w:rsidRDefault="009D78C0" w:rsidP="00751453">
            <w:pPr>
              <w:pStyle w:val="ListParagraph"/>
              <w:ind w:left="0"/>
              <w:contextualSpacing w:val="0"/>
              <w:rPr>
                <w:noProof/>
              </w:rPr>
            </w:pPr>
            <w:r w:rsidRPr="009D78C0">
              <w:rPr>
                <w:noProof/>
              </w:rPr>
              <w:t>Step</w:t>
            </w:r>
            <w:r w:rsidR="00751453" w:rsidRPr="00751453">
              <w:rPr>
                <w:noProof/>
              </w:rPr>
              <w:t xml:space="preserve"> </w:t>
            </w:r>
            <w:r w:rsidR="00751453">
              <w:rPr>
                <w:noProof/>
              </w:rPr>
              <w:t xml:space="preserve">by </w:t>
            </w:r>
            <w:r w:rsidR="00751453" w:rsidRPr="00751453">
              <w:rPr>
                <w:noProof/>
              </w:rPr>
              <w:t>step instructions to open a new troop or service unit checking account</w:t>
            </w:r>
            <w:r w:rsidR="00751453">
              <w:rPr>
                <w:noProof/>
              </w:rPr>
              <w:t>.</w:t>
            </w:r>
          </w:p>
        </w:tc>
      </w:tr>
      <w:tr w:rsidR="009D78C0" w:rsidRPr="009D78C0" w14:paraId="6CF00536" w14:textId="77777777" w:rsidTr="0070409B">
        <w:tc>
          <w:tcPr>
            <w:tcW w:w="5040" w:type="dxa"/>
          </w:tcPr>
          <w:p w14:paraId="1ED051D0" w14:textId="77777777" w:rsidR="009D78C0" w:rsidRPr="00751453" w:rsidRDefault="00D67124" w:rsidP="00751453">
            <w:pPr>
              <w:pStyle w:val="ListParagraph"/>
              <w:ind w:left="0"/>
              <w:rPr>
                <w:color w:val="005640"/>
              </w:rPr>
            </w:pPr>
            <w:hyperlink r:id="rId50" w:history="1">
              <w:r w:rsidR="009D78C0" w:rsidRPr="00751453">
                <w:rPr>
                  <w:rStyle w:val="Hyperlink"/>
                  <w:noProof/>
                  <w:color w:val="005640"/>
                </w:rPr>
                <w:t>Bank Account Authorization Request Form</w:t>
              </w:r>
            </w:hyperlink>
            <w:r w:rsidR="009D78C0" w:rsidRPr="00751453">
              <w:rPr>
                <w:color w:val="005640"/>
              </w:rPr>
              <w:t xml:space="preserve"> </w:t>
            </w:r>
          </w:p>
        </w:tc>
        <w:tc>
          <w:tcPr>
            <w:tcW w:w="5040" w:type="dxa"/>
          </w:tcPr>
          <w:p w14:paraId="38DF6344" w14:textId="19E80018" w:rsidR="009D78C0" w:rsidRPr="009D78C0" w:rsidRDefault="00751453" w:rsidP="00751453">
            <w:pPr>
              <w:pStyle w:val="ListParagraph"/>
              <w:ind w:left="0"/>
              <w:rPr>
                <w:noProof/>
              </w:rPr>
            </w:pPr>
            <w:r>
              <w:rPr>
                <w:noProof/>
              </w:rPr>
              <w:t>S</w:t>
            </w:r>
            <w:r w:rsidR="009D78C0" w:rsidRPr="009D78C0">
              <w:rPr>
                <w:noProof/>
              </w:rPr>
              <w:t>ubmitted to request authorization to open a new troop/service unit bank account or to make any changes on an existing account.</w:t>
            </w:r>
          </w:p>
        </w:tc>
      </w:tr>
      <w:tr w:rsidR="009D78C0" w:rsidRPr="009D78C0" w14:paraId="6341151F" w14:textId="77777777" w:rsidTr="0070409B">
        <w:tc>
          <w:tcPr>
            <w:tcW w:w="5040" w:type="dxa"/>
          </w:tcPr>
          <w:p w14:paraId="4F04DCD5" w14:textId="77777777" w:rsidR="009D78C0" w:rsidRPr="00751453" w:rsidRDefault="00D67124" w:rsidP="00751453">
            <w:pPr>
              <w:pStyle w:val="ListParagraph"/>
              <w:ind w:left="0"/>
              <w:rPr>
                <w:color w:val="005640"/>
              </w:rPr>
            </w:pPr>
            <w:hyperlink r:id="rId51" w:history="1">
              <w:r w:rsidR="009D78C0" w:rsidRPr="00751453">
                <w:rPr>
                  <w:rStyle w:val="Hyperlink"/>
                  <w:noProof/>
                  <w:color w:val="005640"/>
                </w:rPr>
                <w:t>Bank Account Confirmation/ACH Form</w:t>
              </w:r>
            </w:hyperlink>
            <w:r w:rsidR="009D78C0" w:rsidRPr="00751453">
              <w:rPr>
                <w:color w:val="005640"/>
              </w:rPr>
              <w:t xml:space="preserve"> </w:t>
            </w:r>
          </w:p>
        </w:tc>
        <w:tc>
          <w:tcPr>
            <w:tcW w:w="5040" w:type="dxa"/>
          </w:tcPr>
          <w:p w14:paraId="0898A6BB" w14:textId="4D4F5B6D" w:rsidR="009D78C0" w:rsidRPr="009D78C0" w:rsidRDefault="00DD30B1" w:rsidP="00751453">
            <w:pPr>
              <w:pStyle w:val="ListParagraph"/>
              <w:ind w:left="0"/>
              <w:rPr>
                <w:noProof/>
              </w:rPr>
            </w:pPr>
            <w:r w:rsidRPr="00DD30B1">
              <w:rPr>
                <w:rFonts w:eastAsia="Times New Roman" w:cs="Times New Roman"/>
              </w:rPr>
              <w:t>Submitted within 10 days of opening or making any changes to a troop/service unit bank account confirming to council that the troop/service unit volunteers made the changes at the bank.</w:t>
            </w:r>
          </w:p>
        </w:tc>
      </w:tr>
      <w:tr w:rsidR="009D78C0" w:rsidRPr="009D78C0" w14:paraId="7754BDC1" w14:textId="77777777" w:rsidTr="0070409B">
        <w:tc>
          <w:tcPr>
            <w:tcW w:w="5040" w:type="dxa"/>
          </w:tcPr>
          <w:p w14:paraId="52D42126" w14:textId="785D1E49" w:rsidR="009D78C0" w:rsidRPr="00751453" w:rsidRDefault="00D67124" w:rsidP="00751453">
            <w:pPr>
              <w:pStyle w:val="ListParagraph"/>
              <w:ind w:left="0"/>
              <w:rPr>
                <w:noProof/>
                <w:color w:val="005640"/>
              </w:rPr>
            </w:pPr>
            <w:hyperlink r:id="rId52" w:history="1">
              <w:r w:rsidR="009D78C0" w:rsidRPr="00751453">
                <w:rPr>
                  <w:rStyle w:val="Hyperlink"/>
                  <w:noProof/>
                  <w:color w:val="005640"/>
                </w:rPr>
                <w:t>Dakota Dough Reimbursement Form</w:t>
              </w:r>
            </w:hyperlink>
            <w:r w:rsidR="009D78C0" w:rsidRPr="00751453">
              <w:rPr>
                <w:noProof/>
                <w:color w:val="005640"/>
              </w:rPr>
              <w:t xml:space="preserve"> </w:t>
            </w:r>
          </w:p>
        </w:tc>
        <w:tc>
          <w:tcPr>
            <w:tcW w:w="5040" w:type="dxa"/>
          </w:tcPr>
          <w:p w14:paraId="2F08954F" w14:textId="520C58A9" w:rsidR="009D78C0" w:rsidRPr="009D78C0" w:rsidRDefault="00751453" w:rsidP="00751453">
            <w:pPr>
              <w:pStyle w:val="ListParagraph"/>
              <w:ind w:left="0"/>
              <w:rPr>
                <w:noProof/>
              </w:rPr>
            </w:pPr>
            <w:r>
              <w:rPr>
                <w:noProof/>
              </w:rPr>
              <w:t>Service u</w:t>
            </w:r>
            <w:r w:rsidR="009D78C0" w:rsidRPr="009D78C0">
              <w:rPr>
                <w:noProof/>
              </w:rPr>
              <w:t xml:space="preserve">nits submit this form to be reimbursed via ACH for Dakota Dough received at Girl Scout programs. </w:t>
            </w:r>
          </w:p>
        </w:tc>
      </w:tr>
      <w:tr w:rsidR="009D78C0" w:rsidRPr="009D78C0" w14:paraId="349A2D82" w14:textId="77777777" w:rsidTr="0070409B">
        <w:tc>
          <w:tcPr>
            <w:tcW w:w="5040" w:type="dxa"/>
          </w:tcPr>
          <w:p w14:paraId="09008EF3" w14:textId="275FE137" w:rsidR="009D78C0" w:rsidRPr="00751453" w:rsidRDefault="00D67124" w:rsidP="00751453">
            <w:pPr>
              <w:pStyle w:val="ListParagraph"/>
              <w:ind w:left="0"/>
              <w:rPr>
                <w:color w:val="005640"/>
              </w:rPr>
            </w:pPr>
            <w:hyperlink r:id="rId53" w:history="1">
              <w:r w:rsidR="009D78C0" w:rsidRPr="00751453">
                <w:rPr>
                  <w:rStyle w:val="Hyperlink"/>
                  <w:noProof/>
                  <w:color w:val="005640"/>
                </w:rPr>
                <w:t>Service Unit Funds Request</w:t>
              </w:r>
            </w:hyperlink>
            <w:r w:rsidR="009D78C0" w:rsidRPr="00751453">
              <w:rPr>
                <w:color w:val="005640"/>
              </w:rPr>
              <w:t xml:space="preserve"> </w:t>
            </w:r>
          </w:p>
        </w:tc>
        <w:tc>
          <w:tcPr>
            <w:tcW w:w="5040" w:type="dxa"/>
          </w:tcPr>
          <w:p w14:paraId="7578C13D" w14:textId="477DF1EB" w:rsidR="009D78C0" w:rsidRPr="009D78C0" w:rsidRDefault="009D78C0" w:rsidP="00751453">
            <w:pPr>
              <w:pStyle w:val="ListParagraph"/>
              <w:ind w:left="0"/>
              <w:rPr>
                <w:noProof/>
              </w:rPr>
            </w:pPr>
            <w:r w:rsidRPr="009D78C0">
              <w:rPr>
                <w:noProof/>
              </w:rPr>
              <w:t>GSDH may have funds available to support local service unit led activities. The availability of funds varies throughout the year and from year</w:t>
            </w:r>
            <w:r w:rsidR="00751453" w:rsidRPr="00751453">
              <w:rPr>
                <w:noProof/>
              </w:rPr>
              <w:t xml:space="preserve"> </w:t>
            </w:r>
            <w:r w:rsidR="00751453">
              <w:rPr>
                <w:noProof/>
              </w:rPr>
              <w:t xml:space="preserve">to </w:t>
            </w:r>
            <w:r w:rsidR="00751453" w:rsidRPr="00751453">
              <w:rPr>
                <w:noProof/>
              </w:rPr>
              <w:t>year. In order to be considered for financial support from council, the Service Unit Funds Application and a budget must be submitted and approved in advance of the event.</w:t>
            </w:r>
          </w:p>
        </w:tc>
      </w:tr>
    </w:tbl>
    <w:p w14:paraId="3FF21E5A" w14:textId="7A9C64BA" w:rsidR="00EF01F9" w:rsidRDefault="00EF01F9" w:rsidP="009D78C0">
      <w:pPr>
        <w:rPr>
          <w:noProof/>
        </w:rPr>
      </w:pPr>
    </w:p>
    <w:p w14:paraId="5CD12A2E" w14:textId="77777777" w:rsidR="00751453" w:rsidRPr="00BF6D63" w:rsidRDefault="00751453" w:rsidP="009D78C0">
      <w:pPr>
        <w:rPr>
          <w:noProof/>
        </w:rPr>
      </w:pPr>
    </w:p>
    <w:sectPr w:rsidR="00751453" w:rsidRPr="00BF6D63" w:rsidSect="00561C8E">
      <w:footerReference w:type="default" r:id="rId5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AD44" w14:textId="77777777" w:rsidR="00051712" w:rsidRDefault="00051712" w:rsidP="00B46900">
      <w:pPr>
        <w:spacing w:after="0" w:line="240" w:lineRule="auto"/>
      </w:pPr>
      <w:r>
        <w:separator/>
      </w:r>
    </w:p>
  </w:endnote>
  <w:endnote w:type="continuationSeparator" w:id="0">
    <w:p w14:paraId="0E9B66BE" w14:textId="77777777" w:rsidR="00051712" w:rsidRDefault="00051712" w:rsidP="00B4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rlScout-TextBook">
    <w:panose1 w:val="02020003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3305" w14:textId="578D09D9" w:rsidR="00561C8E" w:rsidRDefault="00D67124">
    <w:pPr>
      <w:pStyle w:val="Footer"/>
    </w:pPr>
    <w:r>
      <w:fldChar w:fldCharType="begin"/>
    </w:r>
    <w:r>
      <w:instrText xml:space="preserve"> STYLEREF  "Heading 1"  \* MERGEFORMAT </w:instrText>
    </w:r>
    <w:r>
      <w:fldChar w:fldCharType="separate"/>
    </w:r>
    <w:r>
      <w:rPr>
        <w:noProof/>
      </w:rPr>
      <w:t>Finance Information &amp; Resources</w:t>
    </w:r>
    <w:r>
      <w:rPr>
        <w:noProof/>
      </w:rPr>
      <w:fldChar w:fldCharType="end"/>
    </w:r>
    <w:r w:rsidR="004F64D1">
      <w:ptab w:relativeTo="margin" w:alignment="right" w:leader="none"/>
    </w:r>
    <w:r w:rsidR="00D04093">
      <w:fldChar w:fldCharType="begin"/>
    </w:r>
    <w:r w:rsidR="00D04093">
      <w:instrText xml:space="preserve"> PAGE   \* MERGEFORMAT </w:instrText>
    </w:r>
    <w:r w:rsidR="00D04093">
      <w:fldChar w:fldCharType="separate"/>
    </w:r>
    <w:r w:rsidR="00D04093">
      <w:rPr>
        <w:noProof/>
      </w:rPr>
      <w:t>1</w:t>
    </w:r>
    <w:r w:rsidR="00D0409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32DB" w14:textId="77777777" w:rsidR="00051712" w:rsidRDefault="00051712" w:rsidP="00B46900">
      <w:pPr>
        <w:spacing w:after="0" w:line="240" w:lineRule="auto"/>
      </w:pPr>
      <w:r>
        <w:separator/>
      </w:r>
    </w:p>
  </w:footnote>
  <w:footnote w:type="continuationSeparator" w:id="0">
    <w:p w14:paraId="452241AD" w14:textId="77777777" w:rsidR="00051712" w:rsidRDefault="00051712" w:rsidP="00B46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55F"/>
    <w:multiLevelType w:val="hybridMultilevel"/>
    <w:tmpl w:val="05D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6986"/>
    <w:multiLevelType w:val="hybridMultilevel"/>
    <w:tmpl w:val="23D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54C8"/>
    <w:multiLevelType w:val="hybridMultilevel"/>
    <w:tmpl w:val="B73C1E2E"/>
    <w:lvl w:ilvl="0" w:tplc="5FB8714C">
      <w:start w:val="1"/>
      <w:numFmt w:val="decimal"/>
      <w:lvlText w:val="%1."/>
      <w:lvlJc w:val="left"/>
      <w:pPr>
        <w:ind w:left="720" w:hanging="360"/>
      </w:pPr>
      <w:rPr>
        <w:rFonts w:hint="default"/>
      </w:rPr>
    </w:lvl>
    <w:lvl w:ilvl="1" w:tplc="D07A900A" w:tentative="1">
      <w:start w:val="1"/>
      <w:numFmt w:val="lowerLetter"/>
      <w:lvlText w:val="%2."/>
      <w:lvlJc w:val="left"/>
      <w:pPr>
        <w:ind w:left="1440" w:hanging="360"/>
      </w:pPr>
    </w:lvl>
    <w:lvl w:ilvl="2" w:tplc="5E0AF980" w:tentative="1">
      <w:start w:val="1"/>
      <w:numFmt w:val="lowerRoman"/>
      <w:lvlText w:val="%3."/>
      <w:lvlJc w:val="right"/>
      <w:pPr>
        <w:ind w:left="2160" w:hanging="180"/>
      </w:pPr>
    </w:lvl>
    <w:lvl w:ilvl="3" w:tplc="447A658C" w:tentative="1">
      <w:start w:val="1"/>
      <w:numFmt w:val="decimal"/>
      <w:lvlText w:val="%4."/>
      <w:lvlJc w:val="left"/>
      <w:pPr>
        <w:ind w:left="2880" w:hanging="360"/>
      </w:pPr>
    </w:lvl>
    <w:lvl w:ilvl="4" w:tplc="2C8EC80A" w:tentative="1">
      <w:start w:val="1"/>
      <w:numFmt w:val="lowerLetter"/>
      <w:lvlText w:val="%5."/>
      <w:lvlJc w:val="left"/>
      <w:pPr>
        <w:ind w:left="3600" w:hanging="360"/>
      </w:pPr>
    </w:lvl>
    <w:lvl w:ilvl="5" w:tplc="DDFE0030" w:tentative="1">
      <w:start w:val="1"/>
      <w:numFmt w:val="lowerRoman"/>
      <w:lvlText w:val="%6."/>
      <w:lvlJc w:val="right"/>
      <w:pPr>
        <w:ind w:left="4320" w:hanging="180"/>
      </w:pPr>
    </w:lvl>
    <w:lvl w:ilvl="6" w:tplc="A3C09D32" w:tentative="1">
      <w:start w:val="1"/>
      <w:numFmt w:val="decimal"/>
      <w:lvlText w:val="%7."/>
      <w:lvlJc w:val="left"/>
      <w:pPr>
        <w:ind w:left="5040" w:hanging="360"/>
      </w:pPr>
    </w:lvl>
    <w:lvl w:ilvl="7" w:tplc="080AB968" w:tentative="1">
      <w:start w:val="1"/>
      <w:numFmt w:val="lowerLetter"/>
      <w:lvlText w:val="%8."/>
      <w:lvlJc w:val="left"/>
      <w:pPr>
        <w:ind w:left="5760" w:hanging="360"/>
      </w:pPr>
    </w:lvl>
    <w:lvl w:ilvl="8" w:tplc="731ED77C" w:tentative="1">
      <w:start w:val="1"/>
      <w:numFmt w:val="lowerRoman"/>
      <w:lvlText w:val="%9."/>
      <w:lvlJc w:val="right"/>
      <w:pPr>
        <w:ind w:left="6480" w:hanging="180"/>
      </w:pPr>
    </w:lvl>
  </w:abstractNum>
  <w:abstractNum w:abstractNumId="3" w15:restartNumberingAfterBreak="0">
    <w:nsid w:val="2B0E607E"/>
    <w:multiLevelType w:val="hybridMultilevel"/>
    <w:tmpl w:val="F5F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505D2"/>
    <w:multiLevelType w:val="hybridMultilevel"/>
    <w:tmpl w:val="0C4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627DB"/>
    <w:multiLevelType w:val="hybridMultilevel"/>
    <w:tmpl w:val="7DA0DD74"/>
    <w:lvl w:ilvl="0" w:tplc="D5C2096C">
      <w:start w:val="1"/>
      <w:numFmt w:val="bullet"/>
      <w:lvlText w:val=""/>
      <w:lvlJc w:val="left"/>
      <w:pPr>
        <w:ind w:left="720" w:hanging="360"/>
      </w:pPr>
      <w:rPr>
        <w:rFonts w:ascii="Symbol" w:hAnsi="Symbol" w:hint="default"/>
      </w:rPr>
    </w:lvl>
    <w:lvl w:ilvl="1" w:tplc="F016447A" w:tentative="1">
      <w:start w:val="1"/>
      <w:numFmt w:val="bullet"/>
      <w:lvlText w:val="o"/>
      <w:lvlJc w:val="left"/>
      <w:pPr>
        <w:ind w:left="1440" w:hanging="360"/>
      </w:pPr>
      <w:rPr>
        <w:rFonts w:ascii="Courier New" w:hAnsi="Courier New" w:cs="Courier New" w:hint="default"/>
      </w:rPr>
    </w:lvl>
    <w:lvl w:ilvl="2" w:tplc="89643566" w:tentative="1">
      <w:start w:val="1"/>
      <w:numFmt w:val="bullet"/>
      <w:lvlText w:val=""/>
      <w:lvlJc w:val="left"/>
      <w:pPr>
        <w:ind w:left="2160" w:hanging="360"/>
      </w:pPr>
      <w:rPr>
        <w:rFonts w:ascii="Wingdings" w:hAnsi="Wingdings" w:hint="default"/>
      </w:rPr>
    </w:lvl>
    <w:lvl w:ilvl="3" w:tplc="E1D4FC0A" w:tentative="1">
      <w:start w:val="1"/>
      <w:numFmt w:val="bullet"/>
      <w:lvlText w:val=""/>
      <w:lvlJc w:val="left"/>
      <w:pPr>
        <w:ind w:left="2880" w:hanging="360"/>
      </w:pPr>
      <w:rPr>
        <w:rFonts w:ascii="Symbol" w:hAnsi="Symbol" w:hint="default"/>
      </w:rPr>
    </w:lvl>
    <w:lvl w:ilvl="4" w:tplc="CB70112A" w:tentative="1">
      <w:start w:val="1"/>
      <w:numFmt w:val="bullet"/>
      <w:lvlText w:val="o"/>
      <w:lvlJc w:val="left"/>
      <w:pPr>
        <w:ind w:left="3600" w:hanging="360"/>
      </w:pPr>
      <w:rPr>
        <w:rFonts w:ascii="Courier New" w:hAnsi="Courier New" w:cs="Courier New" w:hint="default"/>
      </w:rPr>
    </w:lvl>
    <w:lvl w:ilvl="5" w:tplc="EF1CA1A0" w:tentative="1">
      <w:start w:val="1"/>
      <w:numFmt w:val="bullet"/>
      <w:lvlText w:val=""/>
      <w:lvlJc w:val="left"/>
      <w:pPr>
        <w:ind w:left="4320" w:hanging="360"/>
      </w:pPr>
      <w:rPr>
        <w:rFonts w:ascii="Wingdings" w:hAnsi="Wingdings" w:hint="default"/>
      </w:rPr>
    </w:lvl>
    <w:lvl w:ilvl="6" w:tplc="F1340662" w:tentative="1">
      <w:start w:val="1"/>
      <w:numFmt w:val="bullet"/>
      <w:lvlText w:val=""/>
      <w:lvlJc w:val="left"/>
      <w:pPr>
        <w:ind w:left="5040" w:hanging="360"/>
      </w:pPr>
      <w:rPr>
        <w:rFonts w:ascii="Symbol" w:hAnsi="Symbol" w:hint="default"/>
      </w:rPr>
    </w:lvl>
    <w:lvl w:ilvl="7" w:tplc="285EF5A0" w:tentative="1">
      <w:start w:val="1"/>
      <w:numFmt w:val="bullet"/>
      <w:lvlText w:val="o"/>
      <w:lvlJc w:val="left"/>
      <w:pPr>
        <w:ind w:left="5760" w:hanging="360"/>
      </w:pPr>
      <w:rPr>
        <w:rFonts w:ascii="Courier New" w:hAnsi="Courier New" w:cs="Courier New" w:hint="default"/>
      </w:rPr>
    </w:lvl>
    <w:lvl w:ilvl="8" w:tplc="AC4EB75C" w:tentative="1">
      <w:start w:val="1"/>
      <w:numFmt w:val="bullet"/>
      <w:lvlText w:val=""/>
      <w:lvlJc w:val="left"/>
      <w:pPr>
        <w:ind w:left="6480" w:hanging="360"/>
      </w:pPr>
      <w:rPr>
        <w:rFonts w:ascii="Wingdings" w:hAnsi="Wingdings" w:hint="default"/>
      </w:rPr>
    </w:lvl>
  </w:abstractNum>
  <w:abstractNum w:abstractNumId="6" w15:restartNumberingAfterBreak="0">
    <w:nsid w:val="33B56011"/>
    <w:multiLevelType w:val="hybridMultilevel"/>
    <w:tmpl w:val="6AFC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531B"/>
    <w:multiLevelType w:val="hybridMultilevel"/>
    <w:tmpl w:val="E02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C0026"/>
    <w:multiLevelType w:val="hybridMultilevel"/>
    <w:tmpl w:val="280A900E"/>
    <w:lvl w:ilvl="0" w:tplc="C6789F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A10918"/>
    <w:multiLevelType w:val="hybridMultilevel"/>
    <w:tmpl w:val="17C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86061"/>
    <w:multiLevelType w:val="hybridMultilevel"/>
    <w:tmpl w:val="E0E2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A00DB"/>
    <w:multiLevelType w:val="hybridMultilevel"/>
    <w:tmpl w:val="15EA1844"/>
    <w:lvl w:ilvl="0" w:tplc="C6789F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66B91"/>
    <w:multiLevelType w:val="hybridMultilevel"/>
    <w:tmpl w:val="2B8ABE18"/>
    <w:lvl w:ilvl="0" w:tplc="C6789FFE">
      <w:start w:val="1"/>
      <w:numFmt w:val="bullet"/>
      <w:lvlText w:val=""/>
      <w:lvlJc w:val="left"/>
      <w:pPr>
        <w:ind w:left="360" w:hanging="360"/>
      </w:pPr>
      <w:rPr>
        <w:rFonts w:ascii="Symbol" w:hAnsi="Symbol" w:hint="default"/>
        <w:color w:val="auto"/>
      </w:rPr>
    </w:lvl>
    <w:lvl w:ilvl="1" w:tplc="72F48C3C" w:tentative="1">
      <w:start w:val="1"/>
      <w:numFmt w:val="bullet"/>
      <w:lvlText w:val="o"/>
      <w:lvlJc w:val="left"/>
      <w:pPr>
        <w:ind w:left="1080" w:hanging="360"/>
      </w:pPr>
      <w:rPr>
        <w:rFonts w:ascii="Courier New" w:hAnsi="Courier New" w:cs="Courier New" w:hint="default"/>
      </w:rPr>
    </w:lvl>
    <w:lvl w:ilvl="2" w:tplc="75D870BC" w:tentative="1">
      <w:start w:val="1"/>
      <w:numFmt w:val="bullet"/>
      <w:lvlText w:val=""/>
      <w:lvlJc w:val="left"/>
      <w:pPr>
        <w:ind w:left="1800" w:hanging="360"/>
      </w:pPr>
      <w:rPr>
        <w:rFonts w:ascii="Wingdings" w:hAnsi="Wingdings" w:hint="default"/>
      </w:rPr>
    </w:lvl>
    <w:lvl w:ilvl="3" w:tplc="461E4DF6" w:tentative="1">
      <w:start w:val="1"/>
      <w:numFmt w:val="bullet"/>
      <w:lvlText w:val=""/>
      <w:lvlJc w:val="left"/>
      <w:pPr>
        <w:ind w:left="2520" w:hanging="360"/>
      </w:pPr>
      <w:rPr>
        <w:rFonts w:ascii="Symbol" w:hAnsi="Symbol" w:hint="default"/>
      </w:rPr>
    </w:lvl>
    <w:lvl w:ilvl="4" w:tplc="53FECDB2" w:tentative="1">
      <w:start w:val="1"/>
      <w:numFmt w:val="bullet"/>
      <w:lvlText w:val="o"/>
      <w:lvlJc w:val="left"/>
      <w:pPr>
        <w:ind w:left="3240" w:hanging="360"/>
      </w:pPr>
      <w:rPr>
        <w:rFonts w:ascii="Courier New" w:hAnsi="Courier New" w:cs="Courier New" w:hint="default"/>
      </w:rPr>
    </w:lvl>
    <w:lvl w:ilvl="5" w:tplc="AEEAD8DC" w:tentative="1">
      <w:start w:val="1"/>
      <w:numFmt w:val="bullet"/>
      <w:lvlText w:val=""/>
      <w:lvlJc w:val="left"/>
      <w:pPr>
        <w:ind w:left="3960" w:hanging="360"/>
      </w:pPr>
      <w:rPr>
        <w:rFonts w:ascii="Wingdings" w:hAnsi="Wingdings" w:hint="default"/>
      </w:rPr>
    </w:lvl>
    <w:lvl w:ilvl="6" w:tplc="250A59DE" w:tentative="1">
      <w:start w:val="1"/>
      <w:numFmt w:val="bullet"/>
      <w:lvlText w:val=""/>
      <w:lvlJc w:val="left"/>
      <w:pPr>
        <w:ind w:left="4680" w:hanging="360"/>
      </w:pPr>
      <w:rPr>
        <w:rFonts w:ascii="Symbol" w:hAnsi="Symbol" w:hint="default"/>
      </w:rPr>
    </w:lvl>
    <w:lvl w:ilvl="7" w:tplc="1170782E" w:tentative="1">
      <w:start w:val="1"/>
      <w:numFmt w:val="bullet"/>
      <w:lvlText w:val="o"/>
      <w:lvlJc w:val="left"/>
      <w:pPr>
        <w:ind w:left="5400" w:hanging="360"/>
      </w:pPr>
      <w:rPr>
        <w:rFonts w:ascii="Courier New" w:hAnsi="Courier New" w:cs="Courier New" w:hint="default"/>
      </w:rPr>
    </w:lvl>
    <w:lvl w:ilvl="8" w:tplc="F412085A" w:tentative="1">
      <w:start w:val="1"/>
      <w:numFmt w:val="bullet"/>
      <w:lvlText w:val=""/>
      <w:lvlJc w:val="left"/>
      <w:pPr>
        <w:ind w:left="6120" w:hanging="360"/>
      </w:pPr>
      <w:rPr>
        <w:rFonts w:ascii="Wingdings" w:hAnsi="Wingdings" w:hint="default"/>
      </w:rPr>
    </w:lvl>
  </w:abstractNum>
  <w:abstractNum w:abstractNumId="13" w15:restartNumberingAfterBreak="0">
    <w:nsid w:val="5D281AE9"/>
    <w:multiLevelType w:val="hybridMultilevel"/>
    <w:tmpl w:val="0284BE32"/>
    <w:lvl w:ilvl="0" w:tplc="5E96137C">
      <w:start w:val="1"/>
      <w:numFmt w:val="bullet"/>
      <w:lvlText w:val=""/>
      <w:lvlJc w:val="left"/>
      <w:pPr>
        <w:ind w:left="720" w:hanging="360"/>
      </w:pPr>
      <w:rPr>
        <w:rFonts w:ascii="Symbol" w:hAnsi="Symbol" w:hint="default"/>
      </w:rPr>
    </w:lvl>
    <w:lvl w:ilvl="1" w:tplc="BA886454" w:tentative="1">
      <w:start w:val="1"/>
      <w:numFmt w:val="bullet"/>
      <w:lvlText w:val="o"/>
      <w:lvlJc w:val="left"/>
      <w:pPr>
        <w:ind w:left="1440" w:hanging="360"/>
      </w:pPr>
      <w:rPr>
        <w:rFonts w:ascii="Courier New" w:hAnsi="Courier New" w:cs="Courier New" w:hint="default"/>
      </w:rPr>
    </w:lvl>
    <w:lvl w:ilvl="2" w:tplc="542466E8" w:tentative="1">
      <w:start w:val="1"/>
      <w:numFmt w:val="bullet"/>
      <w:lvlText w:val=""/>
      <w:lvlJc w:val="left"/>
      <w:pPr>
        <w:ind w:left="2160" w:hanging="360"/>
      </w:pPr>
      <w:rPr>
        <w:rFonts w:ascii="Wingdings" w:hAnsi="Wingdings" w:hint="default"/>
      </w:rPr>
    </w:lvl>
    <w:lvl w:ilvl="3" w:tplc="634E004E" w:tentative="1">
      <w:start w:val="1"/>
      <w:numFmt w:val="bullet"/>
      <w:lvlText w:val=""/>
      <w:lvlJc w:val="left"/>
      <w:pPr>
        <w:ind w:left="2880" w:hanging="360"/>
      </w:pPr>
      <w:rPr>
        <w:rFonts w:ascii="Symbol" w:hAnsi="Symbol" w:hint="default"/>
      </w:rPr>
    </w:lvl>
    <w:lvl w:ilvl="4" w:tplc="122A32A4" w:tentative="1">
      <w:start w:val="1"/>
      <w:numFmt w:val="bullet"/>
      <w:lvlText w:val="o"/>
      <w:lvlJc w:val="left"/>
      <w:pPr>
        <w:ind w:left="3600" w:hanging="360"/>
      </w:pPr>
      <w:rPr>
        <w:rFonts w:ascii="Courier New" w:hAnsi="Courier New" w:cs="Courier New" w:hint="default"/>
      </w:rPr>
    </w:lvl>
    <w:lvl w:ilvl="5" w:tplc="3D344D54" w:tentative="1">
      <w:start w:val="1"/>
      <w:numFmt w:val="bullet"/>
      <w:lvlText w:val=""/>
      <w:lvlJc w:val="left"/>
      <w:pPr>
        <w:ind w:left="4320" w:hanging="360"/>
      </w:pPr>
      <w:rPr>
        <w:rFonts w:ascii="Wingdings" w:hAnsi="Wingdings" w:hint="default"/>
      </w:rPr>
    </w:lvl>
    <w:lvl w:ilvl="6" w:tplc="EB54A09E" w:tentative="1">
      <w:start w:val="1"/>
      <w:numFmt w:val="bullet"/>
      <w:lvlText w:val=""/>
      <w:lvlJc w:val="left"/>
      <w:pPr>
        <w:ind w:left="5040" w:hanging="360"/>
      </w:pPr>
      <w:rPr>
        <w:rFonts w:ascii="Symbol" w:hAnsi="Symbol" w:hint="default"/>
      </w:rPr>
    </w:lvl>
    <w:lvl w:ilvl="7" w:tplc="499C792A" w:tentative="1">
      <w:start w:val="1"/>
      <w:numFmt w:val="bullet"/>
      <w:lvlText w:val="o"/>
      <w:lvlJc w:val="left"/>
      <w:pPr>
        <w:ind w:left="5760" w:hanging="360"/>
      </w:pPr>
      <w:rPr>
        <w:rFonts w:ascii="Courier New" w:hAnsi="Courier New" w:cs="Courier New" w:hint="default"/>
      </w:rPr>
    </w:lvl>
    <w:lvl w:ilvl="8" w:tplc="E40E80F2" w:tentative="1">
      <w:start w:val="1"/>
      <w:numFmt w:val="bullet"/>
      <w:lvlText w:val=""/>
      <w:lvlJc w:val="left"/>
      <w:pPr>
        <w:ind w:left="6480" w:hanging="360"/>
      </w:pPr>
      <w:rPr>
        <w:rFonts w:ascii="Wingdings" w:hAnsi="Wingdings" w:hint="default"/>
      </w:rPr>
    </w:lvl>
  </w:abstractNum>
  <w:abstractNum w:abstractNumId="14" w15:restartNumberingAfterBreak="0">
    <w:nsid w:val="5E540263"/>
    <w:multiLevelType w:val="hybridMultilevel"/>
    <w:tmpl w:val="604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7214F"/>
    <w:multiLevelType w:val="hybridMultilevel"/>
    <w:tmpl w:val="2CC04AB4"/>
    <w:lvl w:ilvl="0" w:tplc="8FAEA904">
      <w:start w:val="1"/>
      <w:numFmt w:val="bullet"/>
      <w:lvlText w:val=""/>
      <w:lvlJc w:val="left"/>
      <w:pPr>
        <w:ind w:left="720" w:hanging="360"/>
      </w:pPr>
      <w:rPr>
        <w:rFonts w:ascii="Symbol" w:hAnsi="Symbol" w:hint="default"/>
      </w:rPr>
    </w:lvl>
    <w:lvl w:ilvl="1" w:tplc="8F82ECAA">
      <w:start w:val="1"/>
      <w:numFmt w:val="bullet"/>
      <w:lvlText w:val="o"/>
      <w:lvlJc w:val="left"/>
      <w:pPr>
        <w:ind w:left="1440" w:hanging="360"/>
      </w:pPr>
      <w:rPr>
        <w:rFonts w:ascii="Courier New" w:hAnsi="Courier New" w:cs="Courier New" w:hint="default"/>
      </w:rPr>
    </w:lvl>
    <w:lvl w:ilvl="2" w:tplc="B4969030">
      <w:start w:val="1"/>
      <w:numFmt w:val="bullet"/>
      <w:lvlText w:val=""/>
      <w:lvlJc w:val="left"/>
      <w:pPr>
        <w:ind w:left="2160" w:hanging="360"/>
      </w:pPr>
      <w:rPr>
        <w:rFonts w:ascii="Wingdings" w:hAnsi="Wingdings" w:hint="default"/>
      </w:rPr>
    </w:lvl>
    <w:lvl w:ilvl="3" w:tplc="1AB025B2" w:tentative="1">
      <w:start w:val="1"/>
      <w:numFmt w:val="bullet"/>
      <w:lvlText w:val=""/>
      <w:lvlJc w:val="left"/>
      <w:pPr>
        <w:ind w:left="2880" w:hanging="360"/>
      </w:pPr>
      <w:rPr>
        <w:rFonts w:ascii="Symbol" w:hAnsi="Symbol" w:hint="default"/>
      </w:rPr>
    </w:lvl>
    <w:lvl w:ilvl="4" w:tplc="64302444" w:tentative="1">
      <w:start w:val="1"/>
      <w:numFmt w:val="bullet"/>
      <w:lvlText w:val="o"/>
      <w:lvlJc w:val="left"/>
      <w:pPr>
        <w:ind w:left="3600" w:hanging="360"/>
      </w:pPr>
      <w:rPr>
        <w:rFonts w:ascii="Courier New" w:hAnsi="Courier New" w:cs="Courier New" w:hint="default"/>
      </w:rPr>
    </w:lvl>
    <w:lvl w:ilvl="5" w:tplc="BB3A1EC6" w:tentative="1">
      <w:start w:val="1"/>
      <w:numFmt w:val="bullet"/>
      <w:lvlText w:val=""/>
      <w:lvlJc w:val="left"/>
      <w:pPr>
        <w:ind w:left="4320" w:hanging="360"/>
      </w:pPr>
      <w:rPr>
        <w:rFonts w:ascii="Wingdings" w:hAnsi="Wingdings" w:hint="default"/>
      </w:rPr>
    </w:lvl>
    <w:lvl w:ilvl="6" w:tplc="05328A0E" w:tentative="1">
      <w:start w:val="1"/>
      <w:numFmt w:val="bullet"/>
      <w:lvlText w:val=""/>
      <w:lvlJc w:val="left"/>
      <w:pPr>
        <w:ind w:left="5040" w:hanging="360"/>
      </w:pPr>
      <w:rPr>
        <w:rFonts w:ascii="Symbol" w:hAnsi="Symbol" w:hint="default"/>
      </w:rPr>
    </w:lvl>
    <w:lvl w:ilvl="7" w:tplc="AF8897D8" w:tentative="1">
      <w:start w:val="1"/>
      <w:numFmt w:val="bullet"/>
      <w:lvlText w:val="o"/>
      <w:lvlJc w:val="left"/>
      <w:pPr>
        <w:ind w:left="5760" w:hanging="360"/>
      </w:pPr>
      <w:rPr>
        <w:rFonts w:ascii="Courier New" w:hAnsi="Courier New" w:cs="Courier New" w:hint="default"/>
      </w:rPr>
    </w:lvl>
    <w:lvl w:ilvl="8" w:tplc="A364A450" w:tentative="1">
      <w:start w:val="1"/>
      <w:numFmt w:val="bullet"/>
      <w:lvlText w:val=""/>
      <w:lvlJc w:val="left"/>
      <w:pPr>
        <w:ind w:left="6480" w:hanging="360"/>
      </w:pPr>
      <w:rPr>
        <w:rFonts w:ascii="Wingdings" w:hAnsi="Wingdings" w:hint="default"/>
      </w:rPr>
    </w:lvl>
  </w:abstractNum>
  <w:abstractNum w:abstractNumId="16" w15:restartNumberingAfterBreak="0">
    <w:nsid w:val="68A70B86"/>
    <w:multiLevelType w:val="hybridMultilevel"/>
    <w:tmpl w:val="687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93BBF"/>
    <w:multiLevelType w:val="hybridMultilevel"/>
    <w:tmpl w:val="B808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F56A7"/>
    <w:multiLevelType w:val="hybridMultilevel"/>
    <w:tmpl w:val="2118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7361F"/>
    <w:multiLevelType w:val="hybridMultilevel"/>
    <w:tmpl w:val="14B49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D324E2"/>
    <w:multiLevelType w:val="hybridMultilevel"/>
    <w:tmpl w:val="672C58C0"/>
    <w:lvl w:ilvl="0" w:tplc="5E96137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0773">
    <w:abstractNumId w:val="12"/>
  </w:num>
  <w:num w:numId="2" w16cid:durableId="1345208998">
    <w:abstractNumId w:val="5"/>
  </w:num>
  <w:num w:numId="3" w16cid:durableId="1728186414">
    <w:abstractNumId w:val="13"/>
  </w:num>
  <w:num w:numId="4" w16cid:durableId="923605971">
    <w:abstractNumId w:val="2"/>
  </w:num>
  <w:num w:numId="5" w16cid:durableId="1583568527">
    <w:abstractNumId w:val="15"/>
  </w:num>
  <w:num w:numId="6" w16cid:durableId="603150651">
    <w:abstractNumId w:val="3"/>
  </w:num>
  <w:num w:numId="7" w16cid:durableId="846288051">
    <w:abstractNumId w:val="16"/>
  </w:num>
  <w:num w:numId="8" w16cid:durableId="568273511">
    <w:abstractNumId w:val="0"/>
  </w:num>
  <w:num w:numId="9" w16cid:durableId="1234391234">
    <w:abstractNumId w:val="14"/>
  </w:num>
  <w:num w:numId="10" w16cid:durableId="1103720889">
    <w:abstractNumId w:val="10"/>
  </w:num>
  <w:num w:numId="11" w16cid:durableId="2896716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1405128">
    <w:abstractNumId w:val="9"/>
  </w:num>
  <w:num w:numId="13" w16cid:durableId="1201091354">
    <w:abstractNumId w:val="1"/>
  </w:num>
  <w:num w:numId="14" w16cid:durableId="1797485549">
    <w:abstractNumId w:val="6"/>
  </w:num>
  <w:num w:numId="15" w16cid:durableId="419840425">
    <w:abstractNumId w:val="4"/>
  </w:num>
  <w:num w:numId="16" w16cid:durableId="1674064279">
    <w:abstractNumId w:val="7"/>
  </w:num>
  <w:num w:numId="17" w16cid:durableId="2126608030">
    <w:abstractNumId w:val="17"/>
  </w:num>
  <w:num w:numId="18" w16cid:durableId="1565484239">
    <w:abstractNumId w:val="8"/>
  </w:num>
  <w:num w:numId="19" w16cid:durableId="2063139965">
    <w:abstractNumId w:val="11"/>
  </w:num>
  <w:num w:numId="20" w16cid:durableId="683942620">
    <w:abstractNumId w:val="20"/>
  </w:num>
  <w:num w:numId="21" w16cid:durableId="36387101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2E"/>
    <w:rsid w:val="00002B32"/>
    <w:rsid w:val="00005C7C"/>
    <w:rsid w:val="0001302E"/>
    <w:rsid w:val="000335EC"/>
    <w:rsid w:val="00040D33"/>
    <w:rsid w:val="000448B9"/>
    <w:rsid w:val="000468CF"/>
    <w:rsid w:val="00051712"/>
    <w:rsid w:val="0005677B"/>
    <w:rsid w:val="00060969"/>
    <w:rsid w:val="00061F5F"/>
    <w:rsid w:val="00062526"/>
    <w:rsid w:val="00080A91"/>
    <w:rsid w:val="000817D0"/>
    <w:rsid w:val="0008509E"/>
    <w:rsid w:val="000852F0"/>
    <w:rsid w:val="00087152"/>
    <w:rsid w:val="00095B3C"/>
    <w:rsid w:val="0009621A"/>
    <w:rsid w:val="000A01D4"/>
    <w:rsid w:val="000A071B"/>
    <w:rsid w:val="000A087D"/>
    <w:rsid w:val="000A641F"/>
    <w:rsid w:val="000A6AE6"/>
    <w:rsid w:val="000B0EF1"/>
    <w:rsid w:val="000B7A35"/>
    <w:rsid w:val="000B7F08"/>
    <w:rsid w:val="000C04E8"/>
    <w:rsid w:val="000C2D21"/>
    <w:rsid w:val="000D42BB"/>
    <w:rsid w:val="000D6122"/>
    <w:rsid w:val="000D6386"/>
    <w:rsid w:val="000E472D"/>
    <w:rsid w:val="000E56C1"/>
    <w:rsid w:val="000F7021"/>
    <w:rsid w:val="001010BA"/>
    <w:rsid w:val="00102201"/>
    <w:rsid w:val="001045D9"/>
    <w:rsid w:val="00152E54"/>
    <w:rsid w:val="00161666"/>
    <w:rsid w:val="001A3404"/>
    <w:rsid w:val="001A4841"/>
    <w:rsid w:val="001C0FCD"/>
    <w:rsid w:val="001C3DB1"/>
    <w:rsid w:val="001C68DB"/>
    <w:rsid w:val="001D48C2"/>
    <w:rsid w:val="001E6A2E"/>
    <w:rsid w:val="001F29EE"/>
    <w:rsid w:val="001F58B1"/>
    <w:rsid w:val="001F60C3"/>
    <w:rsid w:val="00210124"/>
    <w:rsid w:val="00210512"/>
    <w:rsid w:val="00213B14"/>
    <w:rsid w:val="00224FC0"/>
    <w:rsid w:val="00247430"/>
    <w:rsid w:val="002636EF"/>
    <w:rsid w:val="002838BE"/>
    <w:rsid w:val="002909BC"/>
    <w:rsid w:val="00292D0A"/>
    <w:rsid w:val="002A4B3C"/>
    <w:rsid w:val="002B462A"/>
    <w:rsid w:val="002C02C2"/>
    <w:rsid w:val="002D095A"/>
    <w:rsid w:val="002E6EA6"/>
    <w:rsid w:val="002E7CE7"/>
    <w:rsid w:val="002F628C"/>
    <w:rsid w:val="003069CE"/>
    <w:rsid w:val="00307AC4"/>
    <w:rsid w:val="00321866"/>
    <w:rsid w:val="0032694B"/>
    <w:rsid w:val="003418B3"/>
    <w:rsid w:val="003532C2"/>
    <w:rsid w:val="00357F46"/>
    <w:rsid w:val="00360E19"/>
    <w:rsid w:val="00374B37"/>
    <w:rsid w:val="00383083"/>
    <w:rsid w:val="003859BF"/>
    <w:rsid w:val="003937FF"/>
    <w:rsid w:val="003A51BE"/>
    <w:rsid w:val="003A5689"/>
    <w:rsid w:val="003B03E6"/>
    <w:rsid w:val="003B0DC9"/>
    <w:rsid w:val="003B3414"/>
    <w:rsid w:val="003C2B24"/>
    <w:rsid w:val="003D5E7C"/>
    <w:rsid w:val="003F2450"/>
    <w:rsid w:val="00401C90"/>
    <w:rsid w:val="00402918"/>
    <w:rsid w:val="004051CA"/>
    <w:rsid w:val="00411516"/>
    <w:rsid w:val="00423834"/>
    <w:rsid w:val="00423CB9"/>
    <w:rsid w:val="004632D2"/>
    <w:rsid w:val="0046603D"/>
    <w:rsid w:val="00466CFB"/>
    <w:rsid w:val="00467C99"/>
    <w:rsid w:val="00473B27"/>
    <w:rsid w:val="00481A37"/>
    <w:rsid w:val="00495635"/>
    <w:rsid w:val="004A26BF"/>
    <w:rsid w:val="004C453A"/>
    <w:rsid w:val="004D1751"/>
    <w:rsid w:val="004D757E"/>
    <w:rsid w:val="004D7A48"/>
    <w:rsid w:val="004E040C"/>
    <w:rsid w:val="004E4C04"/>
    <w:rsid w:val="004F64D1"/>
    <w:rsid w:val="00527FD9"/>
    <w:rsid w:val="00532D89"/>
    <w:rsid w:val="005331DA"/>
    <w:rsid w:val="005423CA"/>
    <w:rsid w:val="00544122"/>
    <w:rsid w:val="005477C5"/>
    <w:rsid w:val="00550E8B"/>
    <w:rsid w:val="00561C8E"/>
    <w:rsid w:val="00567494"/>
    <w:rsid w:val="0057166B"/>
    <w:rsid w:val="00572022"/>
    <w:rsid w:val="00572733"/>
    <w:rsid w:val="005748E8"/>
    <w:rsid w:val="00580557"/>
    <w:rsid w:val="00583FB9"/>
    <w:rsid w:val="005A5A18"/>
    <w:rsid w:val="005B2DE3"/>
    <w:rsid w:val="005B504E"/>
    <w:rsid w:val="005B683A"/>
    <w:rsid w:val="005C7DD7"/>
    <w:rsid w:val="005D27BD"/>
    <w:rsid w:val="005D2DCF"/>
    <w:rsid w:val="005D2F53"/>
    <w:rsid w:val="005D54D4"/>
    <w:rsid w:val="005F200C"/>
    <w:rsid w:val="005F27F2"/>
    <w:rsid w:val="006069C2"/>
    <w:rsid w:val="006235D7"/>
    <w:rsid w:val="00624C21"/>
    <w:rsid w:val="006361D1"/>
    <w:rsid w:val="00642691"/>
    <w:rsid w:val="00646417"/>
    <w:rsid w:val="006643C6"/>
    <w:rsid w:val="00674AAC"/>
    <w:rsid w:val="006753D8"/>
    <w:rsid w:val="00683511"/>
    <w:rsid w:val="00686BEE"/>
    <w:rsid w:val="0069119B"/>
    <w:rsid w:val="00691238"/>
    <w:rsid w:val="00697C78"/>
    <w:rsid w:val="006A184D"/>
    <w:rsid w:val="006A479B"/>
    <w:rsid w:val="006A6422"/>
    <w:rsid w:val="006B019A"/>
    <w:rsid w:val="006C0820"/>
    <w:rsid w:val="006C3BFD"/>
    <w:rsid w:val="006D115A"/>
    <w:rsid w:val="006D3B8F"/>
    <w:rsid w:val="006D761F"/>
    <w:rsid w:val="006D79DD"/>
    <w:rsid w:val="006E353A"/>
    <w:rsid w:val="006F2412"/>
    <w:rsid w:val="006F7728"/>
    <w:rsid w:val="0070409B"/>
    <w:rsid w:val="007072FB"/>
    <w:rsid w:val="00716546"/>
    <w:rsid w:val="00720393"/>
    <w:rsid w:val="007235D7"/>
    <w:rsid w:val="00743C8F"/>
    <w:rsid w:val="00751453"/>
    <w:rsid w:val="00752761"/>
    <w:rsid w:val="00753FA0"/>
    <w:rsid w:val="00756FDB"/>
    <w:rsid w:val="007646F4"/>
    <w:rsid w:val="0076737D"/>
    <w:rsid w:val="007674D9"/>
    <w:rsid w:val="00784C49"/>
    <w:rsid w:val="007866BD"/>
    <w:rsid w:val="00794C6D"/>
    <w:rsid w:val="007A6138"/>
    <w:rsid w:val="007B0D0B"/>
    <w:rsid w:val="007B348D"/>
    <w:rsid w:val="007C3FD0"/>
    <w:rsid w:val="007C5AC8"/>
    <w:rsid w:val="007C60BA"/>
    <w:rsid w:val="007D58C4"/>
    <w:rsid w:val="007D59F3"/>
    <w:rsid w:val="007E27A6"/>
    <w:rsid w:val="007F5EEA"/>
    <w:rsid w:val="007F748B"/>
    <w:rsid w:val="007F7CF6"/>
    <w:rsid w:val="0081006A"/>
    <w:rsid w:val="008143FF"/>
    <w:rsid w:val="0081604C"/>
    <w:rsid w:val="008202CD"/>
    <w:rsid w:val="0083074C"/>
    <w:rsid w:val="00835D76"/>
    <w:rsid w:val="00862A83"/>
    <w:rsid w:val="00872AA9"/>
    <w:rsid w:val="008825B8"/>
    <w:rsid w:val="00883407"/>
    <w:rsid w:val="008A2CDD"/>
    <w:rsid w:val="008B4A74"/>
    <w:rsid w:val="008B4EB0"/>
    <w:rsid w:val="008B5792"/>
    <w:rsid w:val="008C06F6"/>
    <w:rsid w:val="008D7743"/>
    <w:rsid w:val="008E2C9E"/>
    <w:rsid w:val="009059FB"/>
    <w:rsid w:val="00923092"/>
    <w:rsid w:val="0095114A"/>
    <w:rsid w:val="00963B63"/>
    <w:rsid w:val="00965E0B"/>
    <w:rsid w:val="00971F61"/>
    <w:rsid w:val="00975336"/>
    <w:rsid w:val="009856FE"/>
    <w:rsid w:val="009861FA"/>
    <w:rsid w:val="00990A2E"/>
    <w:rsid w:val="009939C5"/>
    <w:rsid w:val="009C005A"/>
    <w:rsid w:val="009C009B"/>
    <w:rsid w:val="009C3212"/>
    <w:rsid w:val="009C4B39"/>
    <w:rsid w:val="009C607B"/>
    <w:rsid w:val="009C7AC8"/>
    <w:rsid w:val="009D735A"/>
    <w:rsid w:val="009D78C0"/>
    <w:rsid w:val="009E3797"/>
    <w:rsid w:val="00A00CA7"/>
    <w:rsid w:val="00A07DFF"/>
    <w:rsid w:val="00A13098"/>
    <w:rsid w:val="00A16F76"/>
    <w:rsid w:val="00A32EA1"/>
    <w:rsid w:val="00A35AC8"/>
    <w:rsid w:val="00A442C5"/>
    <w:rsid w:val="00A47CBE"/>
    <w:rsid w:val="00A66D50"/>
    <w:rsid w:val="00A77A5E"/>
    <w:rsid w:val="00A81837"/>
    <w:rsid w:val="00A87FD9"/>
    <w:rsid w:val="00A9030A"/>
    <w:rsid w:val="00AA0657"/>
    <w:rsid w:val="00AA564F"/>
    <w:rsid w:val="00AC2393"/>
    <w:rsid w:val="00AC5129"/>
    <w:rsid w:val="00AD09D7"/>
    <w:rsid w:val="00AD344B"/>
    <w:rsid w:val="00AD5337"/>
    <w:rsid w:val="00AD605D"/>
    <w:rsid w:val="00AD6735"/>
    <w:rsid w:val="00AD757F"/>
    <w:rsid w:val="00AE078D"/>
    <w:rsid w:val="00AE32BD"/>
    <w:rsid w:val="00AF2F72"/>
    <w:rsid w:val="00AF311D"/>
    <w:rsid w:val="00AF4D90"/>
    <w:rsid w:val="00B02A4F"/>
    <w:rsid w:val="00B03521"/>
    <w:rsid w:val="00B042C3"/>
    <w:rsid w:val="00B20527"/>
    <w:rsid w:val="00B22860"/>
    <w:rsid w:val="00B24816"/>
    <w:rsid w:val="00B33BB5"/>
    <w:rsid w:val="00B34BBC"/>
    <w:rsid w:val="00B35B8A"/>
    <w:rsid w:val="00B46900"/>
    <w:rsid w:val="00B565CF"/>
    <w:rsid w:val="00B6323A"/>
    <w:rsid w:val="00B70591"/>
    <w:rsid w:val="00B927EA"/>
    <w:rsid w:val="00B92E0C"/>
    <w:rsid w:val="00B93DEC"/>
    <w:rsid w:val="00BA52B2"/>
    <w:rsid w:val="00BB74F8"/>
    <w:rsid w:val="00BC0590"/>
    <w:rsid w:val="00BD70A3"/>
    <w:rsid w:val="00BE15BE"/>
    <w:rsid w:val="00BF1829"/>
    <w:rsid w:val="00BF66B9"/>
    <w:rsid w:val="00BF6D63"/>
    <w:rsid w:val="00C03B96"/>
    <w:rsid w:val="00C06DDB"/>
    <w:rsid w:val="00C072E1"/>
    <w:rsid w:val="00C103C3"/>
    <w:rsid w:val="00C1056D"/>
    <w:rsid w:val="00C21B20"/>
    <w:rsid w:val="00C22E8A"/>
    <w:rsid w:val="00C25B9D"/>
    <w:rsid w:val="00C30A92"/>
    <w:rsid w:val="00C33A23"/>
    <w:rsid w:val="00C41974"/>
    <w:rsid w:val="00C440E6"/>
    <w:rsid w:val="00C53EF9"/>
    <w:rsid w:val="00C82D5E"/>
    <w:rsid w:val="00C836CF"/>
    <w:rsid w:val="00C936CD"/>
    <w:rsid w:val="00C954A7"/>
    <w:rsid w:val="00CA6864"/>
    <w:rsid w:val="00CA7B4A"/>
    <w:rsid w:val="00CB1DC5"/>
    <w:rsid w:val="00CB3963"/>
    <w:rsid w:val="00CB45E9"/>
    <w:rsid w:val="00CC630B"/>
    <w:rsid w:val="00CD1109"/>
    <w:rsid w:val="00CE27E7"/>
    <w:rsid w:val="00CF001C"/>
    <w:rsid w:val="00CF3C95"/>
    <w:rsid w:val="00D018DF"/>
    <w:rsid w:val="00D02C79"/>
    <w:rsid w:val="00D04093"/>
    <w:rsid w:val="00D04456"/>
    <w:rsid w:val="00D04F14"/>
    <w:rsid w:val="00D1025C"/>
    <w:rsid w:val="00D10AB7"/>
    <w:rsid w:val="00D23B00"/>
    <w:rsid w:val="00D23FD2"/>
    <w:rsid w:val="00D24D36"/>
    <w:rsid w:val="00D3638C"/>
    <w:rsid w:val="00D366D8"/>
    <w:rsid w:val="00D36ED1"/>
    <w:rsid w:val="00D66590"/>
    <w:rsid w:val="00D67124"/>
    <w:rsid w:val="00D75B6C"/>
    <w:rsid w:val="00D933FF"/>
    <w:rsid w:val="00DA09D6"/>
    <w:rsid w:val="00DA15D1"/>
    <w:rsid w:val="00DA634B"/>
    <w:rsid w:val="00DD0080"/>
    <w:rsid w:val="00DD24CE"/>
    <w:rsid w:val="00DD30B1"/>
    <w:rsid w:val="00DD34EA"/>
    <w:rsid w:val="00DD5EED"/>
    <w:rsid w:val="00DD62D3"/>
    <w:rsid w:val="00DE576D"/>
    <w:rsid w:val="00DE5ED8"/>
    <w:rsid w:val="00E02891"/>
    <w:rsid w:val="00E13F86"/>
    <w:rsid w:val="00E14456"/>
    <w:rsid w:val="00E176C9"/>
    <w:rsid w:val="00E33F3F"/>
    <w:rsid w:val="00E52CAF"/>
    <w:rsid w:val="00E76461"/>
    <w:rsid w:val="00E83AED"/>
    <w:rsid w:val="00E91237"/>
    <w:rsid w:val="00E93244"/>
    <w:rsid w:val="00EA465B"/>
    <w:rsid w:val="00EA6071"/>
    <w:rsid w:val="00EB5C2C"/>
    <w:rsid w:val="00EC1B44"/>
    <w:rsid w:val="00EC63D4"/>
    <w:rsid w:val="00EC6BD5"/>
    <w:rsid w:val="00ED6D9F"/>
    <w:rsid w:val="00EF01F9"/>
    <w:rsid w:val="00F16BF6"/>
    <w:rsid w:val="00F20908"/>
    <w:rsid w:val="00F27BF0"/>
    <w:rsid w:val="00F53655"/>
    <w:rsid w:val="00F55421"/>
    <w:rsid w:val="00F71154"/>
    <w:rsid w:val="00F75C23"/>
    <w:rsid w:val="00F84B33"/>
    <w:rsid w:val="00F85D7D"/>
    <w:rsid w:val="00F909E2"/>
    <w:rsid w:val="00F93FFA"/>
    <w:rsid w:val="00FA1A34"/>
    <w:rsid w:val="00FA4AA4"/>
    <w:rsid w:val="00FD18C4"/>
    <w:rsid w:val="00FD4BFC"/>
    <w:rsid w:val="00FD6F4A"/>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072AE0"/>
  <w15:chartTrackingRefBased/>
  <w15:docId w15:val="{B26D63D5-F198-40C8-A912-90462EA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7C"/>
    <w:rPr>
      <w:rFonts w:ascii="Palatino Linotype" w:hAnsi="Palatino Linotype"/>
    </w:rPr>
  </w:style>
  <w:style w:type="paragraph" w:styleId="Heading1">
    <w:name w:val="heading 1"/>
    <w:basedOn w:val="Normal"/>
    <w:next w:val="Normal"/>
    <w:link w:val="Heading1Char"/>
    <w:uiPriority w:val="9"/>
    <w:qFormat/>
    <w:rsid w:val="00087152"/>
    <w:pPr>
      <w:keepNext/>
      <w:keepLines/>
      <w:pageBreakBefore/>
      <w:spacing w:before="240" w:after="0"/>
      <w:jc w:val="center"/>
      <w:outlineLvl w:val="0"/>
    </w:pPr>
    <w:rPr>
      <w:rFonts w:eastAsiaTheme="majorEastAsia" w:cstheme="majorBidi"/>
      <w:b/>
      <w:color w:val="FFFFFF" w:themeColor="background1"/>
      <w:sz w:val="40"/>
      <w:szCs w:val="32"/>
    </w:rPr>
  </w:style>
  <w:style w:type="paragraph" w:styleId="Heading2">
    <w:name w:val="heading 2"/>
    <w:basedOn w:val="Normal"/>
    <w:link w:val="Heading2Char"/>
    <w:uiPriority w:val="9"/>
    <w:unhideWhenUsed/>
    <w:qFormat/>
    <w:rsid w:val="005423C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51453"/>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D8"/>
  </w:style>
  <w:style w:type="paragraph" w:styleId="Footer">
    <w:name w:val="footer"/>
    <w:basedOn w:val="Normal"/>
    <w:link w:val="FooterChar"/>
    <w:uiPriority w:val="99"/>
    <w:unhideWhenUsed/>
    <w:rsid w:val="00675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3D8"/>
  </w:style>
  <w:style w:type="paragraph" w:styleId="ListParagraph">
    <w:name w:val="List Paragraph"/>
    <w:basedOn w:val="Normal"/>
    <w:uiPriority w:val="34"/>
    <w:qFormat/>
    <w:rsid w:val="006753D8"/>
    <w:pPr>
      <w:ind w:left="720"/>
      <w:contextualSpacing/>
    </w:pPr>
  </w:style>
  <w:style w:type="character" w:styleId="Hyperlink">
    <w:name w:val="Hyperlink"/>
    <w:basedOn w:val="DefaultParagraphFont"/>
    <w:uiPriority w:val="99"/>
    <w:unhideWhenUsed/>
    <w:rsid w:val="00161666"/>
    <w:rPr>
      <w:color w:val="0563C1" w:themeColor="hyperlink"/>
      <w:u w:val="single"/>
    </w:rPr>
  </w:style>
  <w:style w:type="paragraph" w:styleId="BalloonText">
    <w:name w:val="Balloon Text"/>
    <w:basedOn w:val="Normal"/>
    <w:link w:val="BalloonTextChar"/>
    <w:uiPriority w:val="99"/>
    <w:semiHidden/>
    <w:unhideWhenUsed/>
    <w:rsid w:val="0040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90"/>
    <w:rPr>
      <w:rFonts w:ascii="Segoe UI" w:hAnsi="Segoe UI" w:cs="Segoe UI"/>
      <w:sz w:val="18"/>
      <w:szCs w:val="18"/>
    </w:rPr>
  </w:style>
  <w:style w:type="paragraph" w:styleId="Title">
    <w:name w:val="Title"/>
    <w:basedOn w:val="Normal"/>
    <w:next w:val="Normal"/>
    <w:link w:val="TitleChar"/>
    <w:uiPriority w:val="10"/>
    <w:qFormat/>
    <w:rsid w:val="005D2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D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2D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2DC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D2DCF"/>
    <w:rPr>
      <w:sz w:val="16"/>
      <w:szCs w:val="16"/>
    </w:rPr>
  </w:style>
  <w:style w:type="paragraph" w:styleId="CommentText">
    <w:name w:val="annotation text"/>
    <w:basedOn w:val="Normal"/>
    <w:link w:val="CommentTextChar"/>
    <w:uiPriority w:val="99"/>
    <w:unhideWhenUsed/>
    <w:rsid w:val="005D2DCF"/>
    <w:pPr>
      <w:spacing w:line="240" w:lineRule="auto"/>
    </w:pPr>
    <w:rPr>
      <w:sz w:val="20"/>
      <w:szCs w:val="20"/>
    </w:rPr>
  </w:style>
  <w:style w:type="character" w:customStyle="1" w:styleId="CommentTextChar">
    <w:name w:val="Comment Text Char"/>
    <w:basedOn w:val="DefaultParagraphFont"/>
    <w:link w:val="CommentText"/>
    <w:uiPriority w:val="99"/>
    <w:rsid w:val="005D2DCF"/>
    <w:rPr>
      <w:sz w:val="20"/>
      <w:szCs w:val="20"/>
    </w:rPr>
  </w:style>
  <w:style w:type="paragraph" w:styleId="CommentSubject">
    <w:name w:val="annotation subject"/>
    <w:basedOn w:val="CommentText"/>
    <w:next w:val="CommentText"/>
    <w:link w:val="CommentSubjectChar"/>
    <w:uiPriority w:val="99"/>
    <w:semiHidden/>
    <w:unhideWhenUsed/>
    <w:rsid w:val="005D2DCF"/>
    <w:rPr>
      <w:b/>
      <w:bCs/>
    </w:rPr>
  </w:style>
  <w:style w:type="character" w:customStyle="1" w:styleId="CommentSubjectChar">
    <w:name w:val="Comment Subject Char"/>
    <w:basedOn w:val="CommentTextChar"/>
    <w:link w:val="CommentSubject"/>
    <w:uiPriority w:val="99"/>
    <w:semiHidden/>
    <w:rsid w:val="005D2DCF"/>
    <w:rPr>
      <w:b/>
      <w:bCs/>
      <w:sz w:val="20"/>
      <w:szCs w:val="20"/>
    </w:rPr>
  </w:style>
  <w:style w:type="character" w:customStyle="1" w:styleId="Heading1Char">
    <w:name w:val="Heading 1 Char"/>
    <w:basedOn w:val="DefaultParagraphFont"/>
    <w:link w:val="Heading1"/>
    <w:uiPriority w:val="9"/>
    <w:rsid w:val="00087152"/>
    <w:rPr>
      <w:rFonts w:ascii="Palatino Linotype" w:eastAsiaTheme="majorEastAsia" w:hAnsi="Palatino Linotype" w:cstheme="majorBidi"/>
      <w:b/>
      <w:color w:val="FFFFFF" w:themeColor="background1"/>
      <w:sz w:val="40"/>
      <w:szCs w:val="32"/>
    </w:rPr>
  </w:style>
  <w:style w:type="paragraph" w:styleId="TOCHeading">
    <w:name w:val="TOC Heading"/>
    <w:basedOn w:val="Heading1"/>
    <w:next w:val="Normal"/>
    <w:uiPriority w:val="39"/>
    <w:unhideWhenUsed/>
    <w:qFormat/>
    <w:rsid w:val="008E2C9E"/>
    <w:pPr>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A4AA4"/>
    <w:pPr>
      <w:tabs>
        <w:tab w:val="right" w:leader="dot" w:pos="10070"/>
      </w:tabs>
      <w:spacing w:after="100"/>
    </w:pPr>
  </w:style>
  <w:style w:type="character" w:styleId="FollowedHyperlink">
    <w:name w:val="FollowedHyperlink"/>
    <w:basedOn w:val="DefaultParagraphFont"/>
    <w:uiPriority w:val="99"/>
    <w:semiHidden/>
    <w:unhideWhenUsed/>
    <w:rsid w:val="00BF1829"/>
    <w:rPr>
      <w:color w:val="954F72" w:themeColor="followedHyperlink"/>
      <w:u w:val="single"/>
    </w:rPr>
  </w:style>
  <w:style w:type="character" w:customStyle="1" w:styleId="Heading2Char">
    <w:name w:val="Heading 2 Char"/>
    <w:basedOn w:val="DefaultParagraphFont"/>
    <w:link w:val="Heading2"/>
    <w:uiPriority w:val="9"/>
    <w:rsid w:val="005423CA"/>
    <w:rPr>
      <w:rFonts w:ascii="Palatino Linotype" w:eastAsiaTheme="majorEastAsia" w:hAnsi="Palatino Linotype" w:cstheme="majorBidi"/>
      <w:b/>
      <w:sz w:val="28"/>
      <w:szCs w:val="26"/>
    </w:rPr>
  </w:style>
  <w:style w:type="paragraph" w:styleId="NormalWeb">
    <w:name w:val="Normal (Web)"/>
    <w:basedOn w:val="Normal"/>
    <w:uiPriority w:val="99"/>
    <w:semiHidden/>
    <w:unhideWhenUsed/>
    <w:rsid w:val="00DD24CE"/>
    <w:rPr>
      <w:rFonts w:ascii="Times New Roman" w:hAnsi="Times New Roman" w:cs="Times New Roman"/>
      <w:sz w:val="24"/>
      <w:szCs w:val="24"/>
    </w:rPr>
  </w:style>
  <w:style w:type="paragraph" w:styleId="TOC2">
    <w:name w:val="toc 2"/>
    <w:basedOn w:val="Normal"/>
    <w:next w:val="Normal"/>
    <w:autoRedefine/>
    <w:uiPriority w:val="39"/>
    <w:unhideWhenUsed/>
    <w:rsid w:val="00EC63D4"/>
    <w:pPr>
      <w:spacing w:after="100"/>
      <w:ind w:left="220"/>
    </w:pPr>
  </w:style>
  <w:style w:type="paragraph" w:styleId="NoSpacing">
    <w:name w:val="No Spacing"/>
    <w:uiPriority w:val="1"/>
    <w:qFormat/>
    <w:rsid w:val="006C3BFD"/>
    <w:pPr>
      <w:spacing w:after="0" w:line="240" w:lineRule="auto"/>
    </w:pPr>
    <w:rPr>
      <w:rFonts w:ascii="Palatino Linotype" w:hAnsi="Palatino Linotype"/>
      <w:b/>
      <w:sz w:val="28"/>
    </w:rPr>
  </w:style>
  <w:style w:type="character" w:customStyle="1" w:styleId="Heading3Char">
    <w:name w:val="Heading 3 Char"/>
    <w:basedOn w:val="DefaultParagraphFont"/>
    <w:link w:val="Heading3"/>
    <w:uiPriority w:val="9"/>
    <w:rsid w:val="00751453"/>
    <w:rPr>
      <w:rFonts w:ascii="Palatino Linotype" w:eastAsiaTheme="majorEastAsia" w:hAnsi="Palatino Linotype" w:cstheme="majorBidi"/>
      <w:b/>
      <w:sz w:val="24"/>
      <w:szCs w:val="24"/>
    </w:rPr>
  </w:style>
  <w:style w:type="paragraph" w:styleId="TOC3">
    <w:name w:val="toc 3"/>
    <w:basedOn w:val="Normal"/>
    <w:next w:val="Normal"/>
    <w:autoRedefine/>
    <w:uiPriority w:val="39"/>
    <w:unhideWhenUsed/>
    <w:rsid w:val="009939C5"/>
    <w:pPr>
      <w:spacing w:after="100"/>
      <w:ind w:left="440"/>
    </w:pPr>
  </w:style>
  <w:style w:type="paragraph" w:styleId="Revision">
    <w:name w:val="Revision"/>
    <w:hidden/>
    <w:uiPriority w:val="99"/>
    <w:semiHidden/>
    <w:rsid w:val="005423CA"/>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0A641F"/>
    <w:rPr>
      <w:color w:val="605E5C"/>
      <w:shd w:val="clear" w:color="auto" w:fill="E1DFDD"/>
    </w:rPr>
  </w:style>
  <w:style w:type="character" w:styleId="PlaceholderText">
    <w:name w:val="Placeholder Text"/>
    <w:basedOn w:val="DefaultParagraphFont"/>
    <w:uiPriority w:val="99"/>
    <w:semiHidden/>
    <w:rsid w:val="00AF4D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0970">
      <w:bodyDiv w:val="1"/>
      <w:marLeft w:val="0"/>
      <w:marRight w:val="0"/>
      <w:marTop w:val="0"/>
      <w:marBottom w:val="0"/>
      <w:divBdr>
        <w:top w:val="none" w:sz="0" w:space="0" w:color="auto"/>
        <w:left w:val="none" w:sz="0" w:space="0" w:color="auto"/>
        <w:bottom w:val="none" w:sz="0" w:space="0" w:color="auto"/>
        <w:right w:val="none" w:sz="0" w:space="0" w:color="auto"/>
      </w:divBdr>
    </w:div>
    <w:div w:id="269314081">
      <w:bodyDiv w:val="1"/>
      <w:marLeft w:val="0"/>
      <w:marRight w:val="0"/>
      <w:marTop w:val="0"/>
      <w:marBottom w:val="0"/>
      <w:divBdr>
        <w:top w:val="none" w:sz="0" w:space="0" w:color="auto"/>
        <w:left w:val="none" w:sz="0" w:space="0" w:color="auto"/>
        <w:bottom w:val="none" w:sz="0" w:space="0" w:color="auto"/>
        <w:right w:val="none" w:sz="0" w:space="0" w:color="auto"/>
      </w:divBdr>
    </w:div>
    <w:div w:id="411513238">
      <w:bodyDiv w:val="1"/>
      <w:marLeft w:val="0"/>
      <w:marRight w:val="0"/>
      <w:marTop w:val="0"/>
      <w:marBottom w:val="0"/>
      <w:divBdr>
        <w:top w:val="none" w:sz="0" w:space="0" w:color="auto"/>
        <w:left w:val="none" w:sz="0" w:space="0" w:color="auto"/>
        <w:bottom w:val="none" w:sz="0" w:space="0" w:color="auto"/>
        <w:right w:val="none" w:sz="0" w:space="0" w:color="auto"/>
      </w:divBdr>
    </w:div>
    <w:div w:id="559485541">
      <w:bodyDiv w:val="1"/>
      <w:marLeft w:val="0"/>
      <w:marRight w:val="0"/>
      <w:marTop w:val="0"/>
      <w:marBottom w:val="0"/>
      <w:divBdr>
        <w:top w:val="none" w:sz="0" w:space="0" w:color="auto"/>
        <w:left w:val="none" w:sz="0" w:space="0" w:color="auto"/>
        <w:bottom w:val="none" w:sz="0" w:space="0" w:color="auto"/>
        <w:right w:val="none" w:sz="0" w:space="0" w:color="auto"/>
      </w:divBdr>
      <w:divsChild>
        <w:div w:id="495733045">
          <w:marLeft w:val="0"/>
          <w:marRight w:val="0"/>
          <w:marTop w:val="0"/>
          <w:marBottom w:val="300"/>
          <w:divBdr>
            <w:top w:val="none" w:sz="0" w:space="0" w:color="auto"/>
            <w:left w:val="none" w:sz="0" w:space="0" w:color="auto"/>
            <w:bottom w:val="none" w:sz="0" w:space="0" w:color="auto"/>
            <w:right w:val="none" w:sz="0" w:space="0" w:color="auto"/>
          </w:divBdr>
        </w:div>
      </w:divsChild>
    </w:div>
    <w:div w:id="622812970">
      <w:bodyDiv w:val="1"/>
      <w:marLeft w:val="0"/>
      <w:marRight w:val="0"/>
      <w:marTop w:val="0"/>
      <w:marBottom w:val="0"/>
      <w:divBdr>
        <w:top w:val="none" w:sz="0" w:space="0" w:color="auto"/>
        <w:left w:val="none" w:sz="0" w:space="0" w:color="auto"/>
        <w:bottom w:val="none" w:sz="0" w:space="0" w:color="auto"/>
        <w:right w:val="none" w:sz="0" w:space="0" w:color="auto"/>
      </w:divBdr>
    </w:div>
    <w:div w:id="675114426">
      <w:bodyDiv w:val="1"/>
      <w:marLeft w:val="0"/>
      <w:marRight w:val="0"/>
      <w:marTop w:val="0"/>
      <w:marBottom w:val="0"/>
      <w:divBdr>
        <w:top w:val="none" w:sz="0" w:space="0" w:color="auto"/>
        <w:left w:val="none" w:sz="0" w:space="0" w:color="auto"/>
        <w:bottom w:val="none" w:sz="0" w:space="0" w:color="auto"/>
        <w:right w:val="none" w:sz="0" w:space="0" w:color="auto"/>
      </w:divBdr>
    </w:div>
    <w:div w:id="710686478">
      <w:bodyDiv w:val="1"/>
      <w:marLeft w:val="0"/>
      <w:marRight w:val="0"/>
      <w:marTop w:val="0"/>
      <w:marBottom w:val="0"/>
      <w:divBdr>
        <w:top w:val="none" w:sz="0" w:space="0" w:color="auto"/>
        <w:left w:val="none" w:sz="0" w:space="0" w:color="auto"/>
        <w:bottom w:val="none" w:sz="0" w:space="0" w:color="auto"/>
        <w:right w:val="none" w:sz="0" w:space="0" w:color="auto"/>
      </w:divBdr>
      <w:divsChild>
        <w:div w:id="477844222">
          <w:marLeft w:val="274"/>
          <w:marRight w:val="0"/>
          <w:marTop w:val="0"/>
          <w:marBottom w:val="0"/>
          <w:divBdr>
            <w:top w:val="none" w:sz="0" w:space="0" w:color="auto"/>
            <w:left w:val="none" w:sz="0" w:space="0" w:color="auto"/>
            <w:bottom w:val="none" w:sz="0" w:space="0" w:color="auto"/>
            <w:right w:val="none" w:sz="0" w:space="0" w:color="auto"/>
          </w:divBdr>
        </w:div>
        <w:div w:id="1102337436">
          <w:marLeft w:val="274"/>
          <w:marRight w:val="0"/>
          <w:marTop w:val="0"/>
          <w:marBottom w:val="0"/>
          <w:divBdr>
            <w:top w:val="none" w:sz="0" w:space="0" w:color="auto"/>
            <w:left w:val="none" w:sz="0" w:space="0" w:color="auto"/>
            <w:bottom w:val="none" w:sz="0" w:space="0" w:color="auto"/>
            <w:right w:val="none" w:sz="0" w:space="0" w:color="auto"/>
          </w:divBdr>
        </w:div>
        <w:div w:id="1174227587">
          <w:marLeft w:val="274"/>
          <w:marRight w:val="0"/>
          <w:marTop w:val="0"/>
          <w:marBottom w:val="0"/>
          <w:divBdr>
            <w:top w:val="none" w:sz="0" w:space="0" w:color="auto"/>
            <w:left w:val="none" w:sz="0" w:space="0" w:color="auto"/>
            <w:bottom w:val="none" w:sz="0" w:space="0" w:color="auto"/>
            <w:right w:val="none" w:sz="0" w:space="0" w:color="auto"/>
          </w:divBdr>
        </w:div>
        <w:div w:id="1325279383">
          <w:marLeft w:val="274"/>
          <w:marRight w:val="0"/>
          <w:marTop w:val="0"/>
          <w:marBottom w:val="0"/>
          <w:divBdr>
            <w:top w:val="none" w:sz="0" w:space="0" w:color="auto"/>
            <w:left w:val="none" w:sz="0" w:space="0" w:color="auto"/>
            <w:bottom w:val="none" w:sz="0" w:space="0" w:color="auto"/>
            <w:right w:val="none" w:sz="0" w:space="0" w:color="auto"/>
          </w:divBdr>
        </w:div>
        <w:div w:id="1544444340">
          <w:marLeft w:val="274"/>
          <w:marRight w:val="0"/>
          <w:marTop w:val="0"/>
          <w:marBottom w:val="0"/>
          <w:divBdr>
            <w:top w:val="none" w:sz="0" w:space="0" w:color="auto"/>
            <w:left w:val="none" w:sz="0" w:space="0" w:color="auto"/>
            <w:bottom w:val="none" w:sz="0" w:space="0" w:color="auto"/>
            <w:right w:val="none" w:sz="0" w:space="0" w:color="auto"/>
          </w:divBdr>
        </w:div>
        <w:div w:id="1790926511">
          <w:marLeft w:val="274"/>
          <w:marRight w:val="0"/>
          <w:marTop w:val="0"/>
          <w:marBottom w:val="0"/>
          <w:divBdr>
            <w:top w:val="none" w:sz="0" w:space="0" w:color="auto"/>
            <w:left w:val="none" w:sz="0" w:space="0" w:color="auto"/>
            <w:bottom w:val="none" w:sz="0" w:space="0" w:color="auto"/>
            <w:right w:val="none" w:sz="0" w:space="0" w:color="auto"/>
          </w:divBdr>
        </w:div>
      </w:divsChild>
    </w:div>
    <w:div w:id="759329207">
      <w:bodyDiv w:val="1"/>
      <w:marLeft w:val="0"/>
      <w:marRight w:val="0"/>
      <w:marTop w:val="0"/>
      <w:marBottom w:val="0"/>
      <w:divBdr>
        <w:top w:val="none" w:sz="0" w:space="0" w:color="auto"/>
        <w:left w:val="none" w:sz="0" w:space="0" w:color="auto"/>
        <w:bottom w:val="none" w:sz="0" w:space="0" w:color="auto"/>
        <w:right w:val="none" w:sz="0" w:space="0" w:color="auto"/>
      </w:divBdr>
    </w:div>
    <w:div w:id="789739144">
      <w:bodyDiv w:val="1"/>
      <w:marLeft w:val="0"/>
      <w:marRight w:val="0"/>
      <w:marTop w:val="0"/>
      <w:marBottom w:val="0"/>
      <w:divBdr>
        <w:top w:val="none" w:sz="0" w:space="0" w:color="auto"/>
        <w:left w:val="none" w:sz="0" w:space="0" w:color="auto"/>
        <w:bottom w:val="none" w:sz="0" w:space="0" w:color="auto"/>
        <w:right w:val="none" w:sz="0" w:space="0" w:color="auto"/>
      </w:divBdr>
    </w:div>
    <w:div w:id="1098868799">
      <w:bodyDiv w:val="1"/>
      <w:marLeft w:val="0"/>
      <w:marRight w:val="0"/>
      <w:marTop w:val="0"/>
      <w:marBottom w:val="0"/>
      <w:divBdr>
        <w:top w:val="none" w:sz="0" w:space="0" w:color="auto"/>
        <w:left w:val="none" w:sz="0" w:space="0" w:color="auto"/>
        <w:bottom w:val="none" w:sz="0" w:space="0" w:color="auto"/>
        <w:right w:val="none" w:sz="0" w:space="0" w:color="auto"/>
      </w:divBdr>
    </w:div>
    <w:div w:id="1332756940">
      <w:bodyDiv w:val="1"/>
      <w:marLeft w:val="0"/>
      <w:marRight w:val="0"/>
      <w:marTop w:val="0"/>
      <w:marBottom w:val="0"/>
      <w:divBdr>
        <w:top w:val="none" w:sz="0" w:space="0" w:color="auto"/>
        <w:left w:val="none" w:sz="0" w:space="0" w:color="auto"/>
        <w:bottom w:val="none" w:sz="0" w:space="0" w:color="auto"/>
        <w:right w:val="none" w:sz="0" w:space="0" w:color="auto"/>
      </w:divBdr>
    </w:div>
    <w:div w:id="1724282758">
      <w:bodyDiv w:val="1"/>
      <w:marLeft w:val="0"/>
      <w:marRight w:val="0"/>
      <w:marTop w:val="0"/>
      <w:marBottom w:val="0"/>
      <w:divBdr>
        <w:top w:val="none" w:sz="0" w:space="0" w:color="auto"/>
        <w:left w:val="none" w:sz="0" w:space="0" w:color="auto"/>
        <w:bottom w:val="none" w:sz="0" w:space="0" w:color="auto"/>
        <w:right w:val="none" w:sz="0" w:space="0" w:color="auto"/>
      </w:divBdr>
    </w:div>
    <w:div w:id="1727219104">
      <w:bodyDiv w:val="1"/>
      <w:marLeft w:val="0"/>
      <w:marRight w:val="0"/>
      <w:marTop w:val="0"/>
      <w:marBottom w:val="0"/>
      <w:divBdr>
        <w:top w:val="none" w:sz="0" w:space="0" w:color="auto"/>
        <w:left w:val="none" w:sz="0" w:space="0" w:color="auto"/>
        <w:bottom w:val="none" w:sz="0" w:space="0" w:color="auto"/>
        <w:right w:val="none" w:sz="0" w:space="0" w:color="auto"/>
      </w:divBdr>
    </w:div>
    <w:div w:id="1796023200">
      <w:bodyDiv w:val="1"/>
      <w:marLeft w:val="0"/>
      <w:marRight w:val="0"/>
      <w:marTop w:val="0"/>
      <w:marBottom w:val="0"/>
      <w:divBdr>
        <w:top w:val="none" w:sz="0" w:space="0" w:color="auto"/>
        <w:left w:val="none" w:sz="0" w:space="0" w:color="auto"/>
        <w:bottom w:val="none" w:sz="0" w:space="0" w:color="auto"/>
        <w:right w:val="none" w:sz="0" w:space="0" w:color="auto"/>
      </w:divBdr>
    </w:div>
    <w:div w:id="1991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sdakotahorizons.org/en/activities/for-adults/adult-awards.html" TargetMode="External"/><Relationship Id="rId18" Type="http://schemas.openxmlformats.org/officeDocument/2006/relationships/image" Target="media/image5.png"/><Relationship Id="rId26" Type="http://schemas.openxmlformats.org/officeDocument/2006/relationships/hyperlink" Target="https://www.gsdakotahorizons.org/en/members/for-volunteers/troop-leader-resources.html" TargetMode="External"/><Relationship Id="rId39" Type="http://schemas.openxmlformats.org/officeDocument/2006/relationships/hyperlink" Target="https://www.gsdakotahorizons.org/content/dam/girlscouts-gsdakotahorizons/documents/SUresources/Bridging%20Guide%202019.pdf" TargetMode="External"/><Relationship Id="rId21" Type="http://schemas.openxmlformats.org/officeDocument/2006/relationships/hyperlink" Target="https://www.gsdakotahorizons.org/en/for-volunteers/troop-resources.html" TargetMode="External"/><Relationship Id="rId34" Type="http://schemas.openxmlformats.org/officeDocument/2006/relationships/hyperlink" Target="https://www.gsdakotahorizons.org/content/dam/gsdakotahorizons-redesign/documents/Safety/Safety_Activity_Checkpoints.pdf" TargetMode="External"/><Relationship Id="rId42" Type="http://schemas.openxmlformats.org/officeDocument/2006/relationships/hyperlink" Target="https://www.gsdakotahorizons.org/en/members/for-volunteers/service-unit-resources.html" TargetMode="External"/><Relationship Id="rId47" Type="http://schemas.openxmlformats.org/officeDocument/2006/relationships/hyperlink" Target="https://form.jotform.com/60283094359157" TargetMode="External"/><Relationship Id="rId50" Type="http://schemas.openxmlformats.org/officeDocument/2006/relationships/hyperlink" Target="https://form.jotform.com/51756498077167"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jotform.com/90215535029149" TargetMode="External"/><Relationship Id="rId29" Type="http://schemas.openxmlformats.org/officeDocument/2006/relationships/hyperlink" Target="https://form.jotform.com/60767580951162" TargetMode="External"/><Relationship Id="rId11" Type="http://schemas.openxmlformats.org/officeDocument/2006/relationships/hyperlink" Target="https://www.gsdakotahorizons.org/en/events/event-list.html" TargetMode="External"/><Relationship Id="rId24" Type="http://schemas.openxmlformats.org/officeDocument/2006/relationships/hyperlink" Target="https://mygs.girlscouts.org/" TargetMode="External"/><Relationship Id="rId32" Type="http://schemas.openxmlformats.org/officeDocument/2006/relationships/hyperlink" Target="https://www.girlscouts.org/en/our-program/badges/badge_explorer.html" TargetMode="External"/><Relationship Id="rId37" Type="http://schemas.openxmlformats.org/officeDocument/2006/relationships/hyperlink" Target="https://form.jotform.com/211094460836051" TargetMode="External"/><Relationship Id="rId40" Type="http://schemas.openxmlformats.org/officeDocument/2006/relationships/hyperlink" Target="https://www.gsdakotahorizons.org/content/dam/gsdakotahorizons-redesign/documents/SUresources/Recognition/recognition_planning_guide.pdf" TargetMode="External"/><Relationship Id="rId45" Type="http://schemas.openxmlformats.org/officeDocument/2006/relationships/hyperlink" Target="https://www.gsdakotahorizons.org/en/members/for-volunteers/volunteer-essentials/troop-finances.html" TargetMode="External"/><Relationship Id="rId53" Type="http://schemas.openxmlformats.org/officeDocument/2006/relationships/hyperlink" Target="https://www.gsdakotahorizons.org/content/dam/gsdakotahorizons-redesign/documents/service-unit-resources/service_unit_funds_request.pdf" TargetMode="External"/><Relationship Id="rId5" Type="http://schemas.openxmlformats.org/officeDocument/2006/relationships/webSettings" Target="webSettings.xm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hyperlink" Target="https://www.girlscouts.org/en/discover/about-us/what-girl-scouts-do/leadership-experience.html" TargetMode="External"/><Relationship Id="rId44" Type="http://schemas.openxmlformats.org/officeDocument/2006/relationships/hyperlink" Target="https://www.gsdakotahorizons.org/content/dam/gsdakotahorizons-redesign/documents/finances/authorized_signers.pdf" TargetMode="External"/><Relationship Id="rId52" Type="http://schemas.openxmlformats.org/officeDocument/2006/relationships/hyperlink" Target="https://www.gsdakotahorizons.org/content/dam/gsdakotahorizons-redesign/documents/finances/dakota_dough_reimbursement_for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jotform.com/dakotahorizons/service-unit-election-results-form" TargetMode="External"/><Relationship Id="rId22" Type="http://schemas.openxmlformats.org/officeDocument/2006/relationships/hyperlink" Target="https://www.gsdakotahorizons.org/content/dam/gsdakotahorizons-redesign/documents/service-unit-resources/looker_volunteer_faq.pdf" TargetMode="External"/><Relationship Id="rId27" Type="http://schemas.openxmlformats.org/officeDocument/2006/relationships/hyperlink" Target="https://www.girlscouts.org/en/members/for-volunteers/traditions-and-ceremonies.html" TargetMode="External"/><Relationship Id="rId30" Type="http://schemas.openxmlformats.org/officeDocument/2006/relationships/hyperlink" Target="https://www.gsdakotahorizons.org/en/members/for-volunteers/service-unit-resources.html" TargetMode="External"/><Relationship Id="rId35" Type="http://schemas.openxmlformats.org/officeDocument/2006/relationships/hyperlink" Target="https://www.gsdakotahorizons.org/en/members/for-volunteers/volunteer-essentials.html" TargetMode="External"/><Relationship Id="rId43" Type="http://schemas.openxmlformats.org/officeDocument/2006/relationships/hyperlink" Target="https://www.gsdakotahorizons.org/en/cookies/product-program-resources/dakota-dough.html" TargetMode="External"/><Relationship Id="rId48" Type="http://schemas.openxmlformats.org/officeDocument/2006/relationships/hyperlink" Target="https://www.gsdakotahorizons.org/content/dam/gsdakotahorizons-redesign/documents/finances/troop_and_service_unit_funds_policy.pdf"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form.jotform.us/60546148055152" TargetMode="External"/><Relationship Id="rId3" Type="http://schemas.openxmlformats.org/officeDocument/2006/relationships/styles" Target="styles.xml"/><Relationship Id="rId12" Type="http://schemas.openxmlformats.org/officeDocument/2006/relationships/hyperlink" Target="https://www.gsdakotahorizons.org/en/events/event-list.html" TargetMode="External"/><Relationship Id="rId17" Type="http://schemas.openxmlformats.org/officeDocument/2006/relationships/image" Target="media/image4.png"/><Relationship Id="rId25" Type="http://schemas.openxmlformats.org/officeDocument/2006/relationships/hyperlink" Target="https://mygs.girlscouts.org/my-account" TargetMode="External"/><Relationship Id="rId33" Type="http://schemas.openxmlformats.org/officeDocument/2006/relationships/hyperlink" Target="https://www.gsdakotahorizons.org/en/members/for-volunteers/service-unit-resources.html" TargetMode="External"/><Relationship Id="rId38" Type="http://schemas.openxmlformats.org/officeDocument/2006/relationships/hyperlink" Target="https://www.gsdakotahorizons.org/content/dam/gsdakotahorizons-redesign/documents/service-unit-resources/msc_information_expectations.pdf" TargetMode="External"/><Relationship Id="rId46" Type="http://schemas.openxmlformats.org/officeDocument/2006/relationships/hyperlink" Target="https://www.gsdakotahorizons.org/content/dam/gsdakotahorizons-redesign/documents/volunteer-training/just-in-times/jit_annual_finance_report.pdf" TargetMode="External"/><Relationship Id="rId20" Type="http://schemas.openxmlformats.org/officeDocument/2006/relationships/image" Target="media/image7.png"/><Relationship Id="rId41" Type="http://schemas.openxmlformats.org/officeDocument/2006/relationships/hyperlink" Target="https://form.jotform.com/90215535029149"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m.jotform.com/60283094359157" TargetMode="External"/><Relationship Id="rId23" Type="http://schemas.openxmlformats.org/officeDocument/2006/relationships/hyperlink" Target="https://www.gsdakotahorizons.org/en/members/for-volunteers/service-unit-resources.html" TargetMode="External"/><Relationship Id="rId28" Type="http://schemas.openxmlformats.org/officeDocument/2006/relationships/hyperlink" Target="https://www.gsdakotahorizons.org/en/activities/for-adults/adult-awards.html" TargetMode="External"/><Relationship Id="rId36" Type="http://schemas.openxmlformats.org/officeDocument/2006/relationships/hyperlink" Target="https://www.gsdakotahorizons.org/en/members/for-volunteers/volunteer-essentials/branding-101.html" TargetMode="External"/><Relationship Id="rId49" Type="http://schemas.openxmlformats.org/officeDocument/2006/relationships/hyperlink" Target="https://www.gsdakotahorizons.org/content/dam/gsdakotahorizons-redesign/documents/volunteer-training/just-in-times/5_bank_accou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5CBE-3CD9-47E7-A970-13437A84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Service Unit Planning Guide</vt:lpstr>
    </vt:vector>
  </TitlesOfParts>
  <Company>HP</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Planning Guide</dc:title>
  <dc:subject/>
  <dc:creator>Patty Shea</dc:creator>
  <cp:keywords/>
  <cp:lastModifiedBy>Amanda Wixon</cp:lastModifiedBy>
  <cp:revision>3</cp:revision>
  <cp:lastPrinted>2022-08-08T22:45:00Z</cp:lastPrinted>
  <dcterms:created xsi:type="dcterms:W3CDTF">2023-06-15T16:04:00Z</dcterms:created>
  <dcterms:modified xsi:type="dcterms:W3CDTF">2023-06-15T16:22:00Z</dcterms:modified>
</cp:coreProperties>
</file>